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adjustRightInd w:val="0"/>
        <w:snapToGrid w:val="0"/>
        <w:spacing w:beforeLines="50" w:afterLines="50" w:line="240" w:lineRule="auto"/>
        <w:ind w:left="0"/>
        <w:jc w:val="both"/>
        <w:rPr>
          <w:rFonts w:ascii="Times New Roman" w:hAnsi="Times New Roman" w:cs="Times New Roman" w:eastAsiaTheme="minorEastAsia"/>
          <w:snapToGrid w:val="0"/>
          <w:kern w:val="2"/>
          <w:sz w:val="21"/>
          <w:szCs w:val="21"/>
        </w:rPr>
      </w:pPr>
      <w:bookmarkStart w:id="1" w:name="_GoBack"/>
      <w:bookmarkStart w:id="0" w:name="_Toc112831118"/>
      <w:r>
        <w:rPr>
          <w:rFonts w:ascii="Times New Roman" w:hAnsi="Times New Roman" w:cs="Times New Roman" w:eastAsiaTheme="minorEastAsia"/>
          <w:snapToGrid w:val="0"/>
          <w:kern w:val="2"/>
          <w:sz w:val="21"/>
          <w:szCs w:val="21"/>
        </w:rPr>
        <w:t>Feedback form Readers</w:t>
      </w:r>
      <w:bookmarkEnd w:id="0"/>
    </w:p>
    <w:bookmarkEnd w:id="1"/>
    <w:p>
      <w:pPr>
        <w:pStyle w:val="2"/>
        <w:adjustRightInd w:val="0"/>
        <w:snapToGrid w:val="0"/>
        <w:spacing w:beforeLines="50" w:afterLines="50" w:line="240" w:lineRule="auto"/>
        <w:ind w:firstLine="0" w:firstLineChars="0"/>
        <w:rPr>
          <w:rFonts w:hint="default" w:ascii="Times New Roman" w:hAnsi="Times New Roman" w:eastAsiaTheme="minorEastAsia"/>
          <w:snapToGrid w:val="0"/>
          <w:sz w:val="21"/>
          <w:szCs w:val="21"/>
        </w:rPr>
      </w:pPr>
      <w:r>
        <w:rPr>
          <w:rFonts w:hint="default" w:ascii="Times New Roman" w:hAnsi="Times New Roman" w:eastAsiaTheme="minorEastAsia"/>
          <w:snapToGrid w:val="0"/>
          <w:sz w:val="21"/>
          <w:szCs w:val="21"/>
        </w:rPr>
        <w:t xml:space="preserve">Respectful reader: </w:t>
      </w:r>
    </w:p>
    <w:p>
      <w:pPr>
        <w:pStyle w:val="2"/>
        <w:adjustRightInd w:val="0"/>
        <w:snapToGrid w:val="0"/>
        <w:spacing w:beforeLines="50" w:afterLines="50" w:line="240" w:lineRule="auto"/>
        <w:ind w:firstLine="0" w:firstLineChars="0"/>
        <w:rPr>
          <w:rFonts w:hint="default" w:ascii="Times New Roman" w:hAnsi="Times New Roman" w:eastAsiaTheme="minorEastAsia"/>
          <w:snapToGrid w:val="0"/>
          <w:sz w:val="21"/>
          <w:szCs w:val="21"/>
        </w:rPr>
      </w:pPr>
      <w:r>
        <w:rPr>
          <w:rFonts w:ascii="Times New Roman" w:hAnsi="Times New Roman" w:eastAsiaTheme="minorEastAsia"/>
          <w:snapToGrid w:val="0"/>
          <w:sz w:val="21"/>
          <w:szCs w:val="21"/>
        </w:rPr>
        <w:t>Hello! Thank you for reading our report. We look forward to your comments and thoughts on the report, which will help us continuously improve the way we prepare the report and our performance in sustainable development. You are welcome to fill out the following questionnaire, which you can send back to us through the contact information at the bottom of this page.</w:t>
      </w:r>
    </w:p>
    <w:p>
      <w:pPr>
        <w:pStyle w:val="2"/>
        <w:adjustRightInd w:val="0"/>
        <w:snapToGrid w:val="0"/>
        <w:spacing w:beforeLines="50" w:afterLines="50" w:line="240" w:lineRule="auto"/>
        <w:ind w:firstLine="0" w:firstLineChars="0"/>
        <w:rPr>
          <w:rFonts w:hint="default" w:ascii="Times New Roman" w:hAnsi="Times New Roman" w:eastAsiaTheme="minorEastAsia"/>
          <w:snapToGrid w:val="0"/>
          <w:sz w:val="21"/>
          <w:szCs w:val="21"/>
        </w:rPr>
      </w:pPr>
      <w:r>
        <w:rPr>
          <w:rFonts w:hint="default" w:ascii="Times New Roman" w:hAnsi="Times New Roman" w:eastAsiaTheme="minorEastAsia"/>
          <w:snapToGrid w:val="0"/>
          <w:sz w:val="21"/>
          <w:szCs w:val="21"/>
        </w:rPr>
        <w:t>Thank you very much for your support</w:t>
      </w:r>
      <w:r>
        <w:rPr>
          <w:rFonts w:ascii="Times New Roman" w:hAnsi="Times New Roman" w:eastAsiaTheme="minorEastAsia"/>
          <w:snapToGrid w:val="0"/>
          <w:sz w:val="21"/>
          <w:szCs w:val="21"/>
        </w:rPr>
        <w:t xml:space="preserve"> </w:t>
      </w:r>
      <w:r>
        <w:rPr>
          <w:rFonts w:hint="default" w:ascii="Times New Roman" w:hAnsi="Times New Roman" w:eastAsiaTheme="minorEastAsia"/>
          <w:snapToGrid w:val="0"/>
          <w:sz w:val="21"/>
          <w:szCs w:val="21"/>
        </w:rPr>
        <w:t>to our works!</w:t>
      </w:r>
    </w:p>
    <w:p>
      <w:pPr>
        <w:pStyle w:val="2"/>
        <w:adjustRightInd w:val="0"/>
        <w:snapToGrid w:val="0"/>
        <w:spacing w:beforeLines="50" w:afterLines="50" w:line="240" w:lineRule="auto"/>
        <w:ind w:firstLine="0" w:firstLineChars="0"/>
        <w:jc w:val="right"/>
        <w:rPr>
          <w:rFonts w:hint="default" w:ascii="Times New Roman" w:hAnsi="Times New Roman" w:eastAsiaTheme="minorEastAsia"/>
          <w:b/>
          <w:snapToGrid w:val="0"/>
          <w:sz w:val="21"/>
          <w:szCs w:val="21"/>
        </w:rPr>
      </w:pPr>
      <w:r>
        <w:rPr>
          <w:rFonts w:hint="default" w:ascii="Times New Roman" w:hAnsi="Times New Roman" w:eastAsiaTheme="minorEastAsia"/>
          <w:b/>
          <w:snapToGrid w:val="0"/>
          <w:sz w:val="21"/>
          <w:szCs w:val="21"/>
        </w:rPr>
        <w:t xml:space="preserve">China Machinery Engineering Corporation </w:t>
      </w:r>
    </w:p>
    <w:p>
      <w:pPr>
        <w:pStyle w:val="2"/>
        <w:adjustRightInd w:val="0"/>
        <w:snapToGrid w:val="0"/>
        <w:spacing w:beforeLines="50" w:afterLines="50" w:line="240" w:lineRule="auto"/>
        <w:ind w:firstLine="0" w:firstLineChars="0"/>
        <w:jc w:val="right"/>
        <w:rPr>
          <w:rFonts w:hint="default" w:ascii="Times New Roman" w:hAnsi="Times New Roman" w:eastAsiaTheme="minorEastAsia"/>
          <w:b/>
          <w:bCs/>
          <w:snapToGrid w:val="0"/>
          <w:sz w:val="21"/>
          <w:szCs w:val="21"/>
        </w:rPr>
      </w:pPr>
      <w:r>
        <w:rPr>
          <w:rFonts w:hint="default" w:ascii="Times New Roman" w:hAnsi="Times New Roman" w:eastAsiaTheme="minorEastAsia"/>
          <w:b/>
          <w:bCs/>
          <w:snapToGrid w:val="0"/>
          <w:sz w:val="21"/>
          <w:szCs w:val="21"/>
        </w:rPr>
        <w:t>July,</w:t>
      </w:r>
      <w:r>
        <w:rPr>
          <w:rFonts w:ascii="Times New Roman" w:hAnsi="Times New Roman" w:eastAsiaTheme="minorEastAsia"/>
          <w:b/>
          <w:bCs/>
          <w:snapToGrid w:val="0"/>
          <w:sz w:val="21"/>
          <w:szCs w:val="21"/>
        </w:rPr>
        <w:t xml:space="preserve"> </w:t>
      </w:r>
      <w:r>
        <w:rPr>
          <w:rFonts w:hint="default" w:ascii="Times New Roman" w:hAnsi="Times New Roman" w:eastAsiaTheme="minorEastAsia"/>
          <w:b/>
          <w:bCs/>
          <w:snapToGrid w:val="0"/>
          <w:sz w:val="21"/>
          <w:szCs w:val="21"/>
        </w:rPr>
        <w:t>2022</w:t>
      </w:r>
    </w:p>
    <w:p>
      <w:pPr>
        <w:pStyle w:val="2"/>
        <w:adjustRightInd w:val="0"/>
        <w:snapToGrid w:val="0"/>
        <w:spacing w:beforeLines="50" w:afterLines="50" w:line="240" w:lineRule="auto"/>
        <w:ind w:firstLine="0" w:firstLineChars="0"/>
        <w:rPr>
          <w:rFonts w:hint="default" w:ascii="Times New Roman" w:hAnsi="Times New Roman" w:eastAsiaTheme="minorEastAsia"/>
          <w:b/>
          <w:snapToGrid w:val="0"/>
          <w:sz w:val="21"/>
          <w:szCs w:val="21"/>
        </w:rPr>
      </w:pPr>
      <w:r>
        <w:rPr>
          <w:rFonts w:ascii="Times New Roman" w:hAnsi="Times New Roman" w:eastAsiaTheme="minorEastAsia"/>
          <w:b/>
          <w:snapToGrid w:val="0"/>
          <w:sz w:val="21"/>
          <w:szCs w:val="21"/>
        </w:rPr>
        <w:t>1. Which of the following types of stakeholders best fits your identity?</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57" w:type="dxa"/>
          <w:bottom w:w="0" w:type="dxa"/>
          <w:right w:w="57" w:type="dxa"/>
        </w:tblCellMar>
      </w:tblPr>
      <w:tblGrid>
        <w:gridCol w:w="1276"/>
        <w:gridCol w:w="1135"/>
        <w:gridCol w:w="1133"/>
        <w:gridCol w:w="1984"/>
        <w:gridCol w:w="1419"/>
        <w:gridCol w:w="848"/>
        <w:gridCol w:w="18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c>
          <w:tcPr>
            <w:tcW w:w="662" w:type="pct"/>
            <w:tcMar>
              <w:left w:w="0" w:type="dxa"/>
              <w:right w:w="0" w:type="dxa"/>
            </w:tcMar>
          </w:tcPr>
          <w:p>
            <w:pPr>
              <w:pStyle w:val="2"/>
              <w:adjustRightInd w:val="0"/>
              <w:snapToGrid w:val="0"/>
              <w:spacing w:line="240" w:lineRule="auto"/>
              <w:ind w:firstLine="0" w:firstLineChars="0"/>
              <w:rPr>
                <w:rFonts w:hint="default" w:ascii="Times New Roman" w:hAnsi="Times New Roman" w:eastAsiaTheme="minorEastAsia"/>
                <w:snapToGrid w:val="0"/>
                <w:sz w:val="21"/>
                <w:szCs w:val="21"/>
              </w:rPr>
            </w:pPr>
            <w:r>
              <w:rPr>
                <w:rFonts w:ascii="Times New Roman" w:hAnsi="Times New Roman" w:eastAsiaTheme="minorEastAsia"/>
                <w:snapToGrid w:val="0"/>
                <w:sz w:val="21"/>
                <w:szCs w:val="21"/>
              </w:rPr>
              <w:t>□</w:t>
            </w:r>
            <w:r>
              <w:rPr>
                <w:rFonts w:hint="default" w:ascii="Times New Roman" w:hAnsi="Times New Roman" w:eastAsiaTheme="minorEastAsia"/>
                <w:snapToGrid w:val="0"/>
                <w:sz w:val="21"/>
                <w:szCs w:val="21"/>
              </w:rPr>
              <w:t>Stockholder</w:t>
            </w:r>
          </w:p>
        </w:tc>
        <w:tc>
          <w:tcPr>
            <w:tcW w:w="589" w:type="pct"/>
            <w:tcMar>
              <w:left w:w="0" w:type="dxa"/>
              <w:right w:w="0" w:type="dxa"/>
            </w:tcMar>
          </w:tcPr>
          <w:p>
            <w:pPr>
              <w:pStyle w:val="2"/>
              <w:adjustRightInd w:val="0"/>
              <w:snapToGrid w:val="0"/>
              <w:spacing w:line="240" w:lineRule="auto"/>
              <w:ind w:firstLine="0" w:firstLineChars="0"/>
              <w:rPr>
                <w:rFonts w:hint="default" w:ascii="Times New Roman" w:hAnsi="Times New Roman" w:eastAsiaTheme="minorEastAsia"/>
                <w:snapToGrid w:val="0"/>
                <w:sz w:val="21"/>
                <w:szCs w:val="21"/>
              </w:rPr>
            </w:pPr>
            <w:r>
              <w:rPr>
                <w:rFonts w:ascii="Times New Roman" w:hAnsi="Times New Roman" w:eastAsiaTheme="minorEastAsia"/>
                <w:snapToGrid w:val="0"/>
                <w:sz w:val="21"/>
                <w:szCs w:val="21"/>
              </w:rPr>
              <w:t>□</w:t>
            </w:r>
            <w:r>
              <w:rPr>
                <w:rFonts w:hint="default" w:ascii="Times New Roman" w:hAnsi="Times New Roman" w:eastAsiaTheme="minorEastAsia"/>
                <w:snapToGrid w:val="0"/>
                <w:sz w:val="21"/>
                <w:szCs w:val="21"/>
              </w:rPr>
              <w:t>Employee</w:t>
            </w:r>
          </w:p>
        </w:tc>
        <w:tc>
          <w:tcPr>
            <w:tcW w:w="588" w:type="pct"/>
            <w:tcMar>
              <w:left w:w="0" w:type="dxa"/>
              <w:right w:w="0" w:type="dxa"/>
            </w:tcMar>
          </w:tcPr>
          <w:p>
            <w:pPr>
              <w:pStyle w:val="2"/>
              <w:adjustRightInd w:val="0"/>
              <w:snapToGrid w:val="0"/>
              <w:spacing w:line="240" w:lineRule="auto"/>
              <w:ind w:firstLine="0" w:firstLineChars="0"/>
              <w:rPr>
                <w:rFonts w:hint="default" w:ascii="Times New Roman" w:hAnsi="Times New Roman" w:eastAsiaTheme="minorEastAsia"/>
                <w:snapToGrid w:val="0"/>
                <w:sz w:val="21"/>
                <w:szCs w:val="21"/>
              </w:rPr>
            </w:pPr>
            <w:r>
              <w:rPr>
                <w:rFonts w:ascii="Times New Roman" w:hAnsi="Times New Roman" w:eastAsiaTheme="minorEastAsia"/>
                <w:snapToGrid w:val="0"/>
                <w:sz w:val="21"/>
                <w:szCs w:val="21"/>
              </w:rPr>
              <w:t>□</w:t>
            </w:r>
            <w:r>
              <w:rPr>
                <w:rFonts w:hint="default" w:ascii="Times New Roman" w:hAnsi="Times New Roman" w:eastAsiaTheme="minorEastAsia"/>
                <w:snapToGrid w:val="0"/>
                <w:sz w:val="21"/>
                <w:szCs w:val="21"/>
              </w:rPr>
              <w:t>Customer</w:t>
            </w:r>
          </w:p>
        </w:tc>
        <w:tc>
          <w:tcPr>
            <w:tcW w:w="1029" w:type="pct"/>
            <w:tcMar>
              <w:left w:w="0" w:type="dxa"/>
              <w:right w:w="0" w:type="dxa"/>
            </w:tcMar>
          </w:tcPr>
          <w:p>
            <w:pPr>
              <w:pStyle w:val="2"/>
              <w:adjustRightInd w:val="0"/>
              <w:snapToGrid w:val="0"/>
              <w:spacing w:line="240" w:lineRule="auto"/>
              <w:ind w:firstLine="0" w:firstLineChars="0"/>
              <w:rPr>
                <w:rFonts w:hint="default" w:ascii="Times New Roman" w:hAnsi="Times New Roman" w:eastAsiaTheme="minorEastAsia"/>
                <w:snapToGrid w:val="0"/>
                <w:sz w:val="21"/>
                <w:szCs w:val="21"/>
              </w:rPr>
            </w:pPr>
            <w:r>
              <w:rPr>
                <w:rFonts w:ascii="Times New Roman" w:hAnsi="Times New Roman" w:eastAsiaTheme="minorEastAsia"/>
                <w:snapToGrid w:val="0"/>
                <w:sz w:val="21"/>
                <w:szCs w:val="21"/>
              </w:rPr>
              <w:t>□</w:t>
            </w:r>
            <w:r>
              <w:rPr>
                <w:rFonts w:hint="default" w:ascii="Times New Roman" w:hAnsi="Times New Roman" w:eastAsiaTheme="minorEastAsia"/>
                <w:snapToGrid w:val="0"/>
                <w:sz w:val="21"/>
                <w:szCs w:val="21"/>
              </w:rPr>
              <w:t>Supplier/contractor</w:t>
            </w:r>
          </w:p>
        </w:tc>
        <w:tc>
          <w:tcPr>
            <w:tcW w:w="736" w:type="pct"/>
            <w:tcMar>
              <w:left w:w="0" w:type="dxa"/>
              <w:right w:w="0" w:type="dxa"/>
            </w:tcMar>
          </w:tcPr>
          <w:p>
            <w:pPr>
              <w:pStyle w:val="2"/>
              <w:adjustRightInd w:val="0"/>
              <w:snapToGrid w:val="0"/>
              <w:spacing w:line="240" w:lineRule="auto"/>
              <w:ind w:firstLine="0" w:firstLineChars="0"/>
              <w:rPr>
                <w:rFonts w:hint="default" w:ascii="Times New Roman" w:hAnsi="Times New Roman" w:eastAsiaTheme="minorEastAsia"/>
                <w:snapToGrid w:val="0"/>
                <w:sz w:val="21"/>
                <w:szCs w:val="21"/>
              </w:rPr>
            </w:pPr>
            <w:r>
              <w:rPr>
                <w:rFonts w:ascii="Times New Roman" w:hAnsi="Times New Roman" w:eastAsiaTheme="minorEastAsia"/>
                <w:snapToGrid w:val="0"/>
                <w:sz w:val="21"/>
                <w:szCs w:val="21"/>
              </w:rPr>
              <w:t>□</w:t>
            </w:r>
            <w:r>
              <w:rPr>
                <w:rFonts w:hint="default" w:ascii="Times New Roman" w:hAnsi="Times New Roman" w:eastAsiaTheme="minorEastAsia"/>
                <w:snapToGrid w:val="0"/>
                <w:sz w:val="21"/>
                <w:szCs w:val="21"/>
              </w:rPr>
              <w:t>Government</w:t>
            </w:r>
          </w:p>
        </w:tc>
        <w:tc>
          <w:tcPr>
            <w:tcW w:w="440" w:type="pct"/>
            <w:tcMar>
              <w:left w:w="0" w:type="dxa"/>
              <w:right w:w="0" w:type="dxa"/>
            </w:tcMar>
          </w:tcPr>
          <w:p>
            <w:pPr>
              <w:pStyle w:val="2"/>
              <w:adjustRightInd w:val="0"/>
              <w:snapToGrid w:val="0"/>
              <w:spacing w:line="240" w:lineRule="auto"/>
              <w:ind w:firstLine="0" w:firstLineChars="0"/>
              <w:rPr>
                <w:rFonts w:hint="default" w:ascii="Times New Roman" w:hAnsi="Times New Roman" w:eastAsiaTheme="minorEastAsia"/>
                <w:snapToGrid w:val="0"/>
                <w:sz w:val="21"/>
                <w:szCs w:val="21"/>
              </w:rPr>
            </w:pPr>
            <w:r>
              <w:rPr>
                <w:rFonts w:ascii="Times New Roman" w:hAnsi="Times New Roman" w:eastAsiaTheme="minorEastAsia"/>
                <w:snapToGrid w:val="0"/>
                <w:sz w:val="21"/>
                <w:szCs w:val="21"/>
              </w:rPr>
              <w:t>□Peer</w:t>
            </w:r>
          </w:p>
        </w:tc>
        <w:tc>
          <w:tcPr>
            <w:tcW w:w="956" w:type="pct"/>
            <w:tcMar>
              <w:left w:w="0" w:type="dxa"/>
              <w:right w:w="0" w:type="dxa"/>
            </w:tcMar>
          </w:tcPr>
          <w:p>
            <w:pPr>
              <w:pStyle w:val="2"/>
              <w:adjustRightInd w:val="0"/>
              <w:snapToGrid w:val="0"/>
              <w:spacing w:line="240" w:lineRule="auto"/>
              <w:ind w:firstLine="0" w:firstLineChars="0"/>
              <w:rPr>
                <w:rFonts w:hint="default" w:ascii="Times New Roman" w:hAnsi="Times New Roman" w:eastAsiaTheme="minorEastAsia"/>
                <w:snapToGrid w:val="0"/>
                <w:sz w:val="21"/>
                <w:szCs w:val="21"/>
              </w:rPr>
            </w:pPr>
            <w:r>
              <w:rPr>
                <w:rFonts w:ascii="Times New Roman" w:hAnsi="Times New Roman" w:eastAsiaTheme="minorEastAsia"/>
                <w:snapToGrid w:val="0"/>
                <w:sz w:val="21"/>
                <w:szCs w:val="21"/>
              </w:rPr>
              <w:t>□</w:t>
            </w:r>
            <w:r>
              <w:rPr>
                <w:rFonts w:hint="default" w:ascii="Times New Roman" w:hAnsi="Times New Roman" w:eastAsiaTheme="minorEastAsia"/>
                <w:snapToGrid w:val="0"/>
                <w:sz w:val="21"/>
                <w:szCs w:val="21"/>
              </w:rPr>
              <w:t>Community/public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c>
          <w:tcPr>
            <w:tcW w:w="1839" w:type="pct"/>
            <w:gridSpan w:val="3"/>
            <w:tcMar>
              <w:left w:w="0" w:type="dxa"/>
              <w:right w:w="0" w:type="dxa"/>
            </w:tcMar>
          </w:tcPr>
          <w:p>
            <w:pPr>
              <w:pStyle w:val="2"/>
              <w:adjustRightInd w:val="0"/>
              <w:snapToGrid w:val="0"/>
              <w:spacing w:line="240" w:lineRule="auto"/>
              <w:ind w:firstLine="0" w:firstLineChars="0"/>
              <w:rPr>
                <w:rFonts w:hint="default" w:ascii="Times New Roman" w:hAnsi="Times New Roman" w:eastAsiaTheme="minorEastAsia"/>
                <w:snapToGrid w:val="0"/>
                <w:sz w:val="21"/>
                <w:szCs w:val="21"/>
              </w:rPr>
            </w:pPr>
            <w:r>
              <w:rPr>
                <w:rFonts w:ascii="Times New Roman" w:hAnsi="Times New Roman" w:eastAsiaTheme="minorEastAsia"/>
                <w:snapToGrid w:val="0"/>
                <w:sz w:val="21"/>
                <w:szCs w:val="21"/>
              </w:rPr>
              <w:t>□Industry association/NGO</w:t>
            </w:r>
          </w:p>
        </w:tc>
        <w:tc>
          <w:tcPr>
            <w:tcW w:w="1029" w:type="pct"/>
            <w:tcMar>
              <w:left w:w="0" w:type="dxa"/>
              <w:right w:w="0" w:type="dxa"/>
            </w:tcMar>
          </w:tcPr>
          <w:p>
            <w:pPr>
              <w:pStyle w:val="2"/>
              <w:adjustRightInd w:val="0"/>
              <w:snapToGrid w:val="0"/>
              <w:spacing w:line="240" w:lineRule="auto"/>
              <w:ind w:firstLine="0" w:firstLineChars="0"/>
              <w:rPr>
                <w:rFonts w:hint="default" w:ascii="Times New Roman" w:hAnsi="Times New Roman" w:eastAsiaTheme="minorEastAsia"/>
                <w:snapToGrid w:val="0"/>
                <w:sz w:val="21"/>
                <w:szCs w:val="21"/>
              </w:rPr>
            </w:pPr>
            <w:r>
              <w:rPr>
                <w:rFonts w:ascii="Times New Roman" w:hAnsi="Times New Roman" w:eastAsiaTheme="minorEastAsia"/>
                <w:snapToGrid w:val="0"/>
                <w:sz w:val="21"/>
                <w:szCs w:val="21"/>
              </w:rPr>
              <w:t>□Media</w:t>
            </w:r>
          </w:p>
        </w:tc>
        <w:tc>
          <w:tcPr>
            <w:tcW w:w="2132" w:type="pct"/>
            <w:gridSpan w:val="3"/>
            <w:tcMar>
              <w:left w:w="0" w:type="dxa"/>
              <w:right w:w="0" w:type="dxa"/>
            </w:tcMar>
          </w:tcPr>
          <w:p>
            <w:pPr>
              <w:pStyle w:val="2"/>
              <w:adjustRightInd w:val="0"/>
              <w:snapToGrid w:val="0"/>
              <w:spacing w:line="240" w:lineRule="auto"/>
              <w:ind w:firstLine="0" w:firstLineChars="0"/>
              <w:rPr>
                <w:rFonts w:hint="default" w:ascii="Times New Roman" w:hAnsi="Times New Roman" w:eastAsiaTheme="minorEastAsia"/>
                <w:snapToGrid w:val="0"/>
                <w:sz w:val="21"/>
                <w:szCs w:val="21"/>
              </w:rPr>
            </w:pPr>
            <w:r>
              <w:rPr>
                <w:rFonts w:ascii="Times New Roman" w:hAnsi="Times New Roman" w:eastAsiaTheme="minorEastAsia"/>
                <w:snapToGrid w:val="0"/>
                <w:sz w:val="21"/>
                <w:szCs w:val="21"/>
              </w:rPr>
              <w:t>□Others</w:t>
            </w:r>
            <w:r>
              <w:rPr>
                <w:rFonts w:ascii="Times New Roman" w:hAnsi="Times New Roman" w:eastAsiaTheme="minorEastAsia"/>
                <w:snapToGrid w:val="0"/>
                <w:sz w:val="21"/>
                <w:szCs w:val="21"/>
                <w:u w:val="single"/>
              </w:rPr>
              <w:t xml:space="preserve">    (please specify)</w:t>
            </w:r>
          </w:p>
        </w:tc>
      </w:tr>
    </w:tbl>
    <w:p>
      <w:pPr>
        <w:pStyle w:val="2"/>
        <w:adjustRightInd w:val="0"/>
        <w:snapToGrid w:val="0"/>
        <w:spacing w:beforeLines="50" w:afterLines="50" w:line="240" w:lineRule="auto"/>
        <w:ind w:firstLine="0" w:firstLineChars="0"/>
        <w:rPr>
          <w:rFonts w:hint="default" w:ascii="Times New Roman" w:hAnsi="Times New Roman" w:eastAsiaTheme="minorEastAsia"/>
          <w:b/>
          <w:snapToGrid w:val="0"/>
          <w:sz w:val="21"/>
          <w:szCs w:val="21"/>
        </w:rPr>
      </w:pPr>
      <w:r>
        <w:rPr>
          <w:rFonts w:ascii="Times New Roman" w:hAnsi="Times New Roman" w:eastAsiaTheme="minorEastAsia"/>
          <w:b/>
          <w:snapToGrid w:val="0"/>
          <w:sz w:val="21"/>
          <w:szCs w:val="21"/>
        </w:rPr>
        <w:t>2. On the whole, how do you evaluate our report?</w:t>
      </w:r>
    </w:p>
    <w:tbl>
      <w:tblPr>
        <w:tblStyle w:val="5"/>
        <w:tblW w:w="322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57" w:type="dxa"/>
          <w:bottom w:w="0" w:type="dxa"/>
          <w:right w:w="57" w:type="dxa"/>
        </w:tblCellMar>
      </w:tblPr>
      <w:tblGrid>
        <w:gridCol w:w="1369"/>
        <w:gridCol w:w="1143"/>
        <w:gridCol w:w="1256"/>
        <w:gridCol w:w="1256"/>
        <w:gridCol w:w="1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c>
          <w:tcPr>
            <w:tcW w:w="1090" w:type="pct"/>
          </w:tcPr>
          <w:p>
            <w:pPr>
              <w:pStyle w:val="2"/>
              <w:adjustRightInd w:val="0"/>
              <w:snapToGrid w:val="0"/>
              <w:spacing w:line="240" w:lineRule="auto"/>
              <w:ind w:firstLine="0" w:firstLineChars="0"/>
              <w:rPr>
                <w:rFonts w:hint="default" w:ascii="Times New Roman" w:hAnsi="Times New Roman" w:eastAsiaTheme="minorEastAsia"/>
                <w:snapToGrid w:val="0"/>
                <w:sz w:val="21"/>
                <w:szCs w:val="21"/>
              </w:rPr>
            </w:pPr>
            <w:r>
              <w:rPr>
                <w:rFonts w:ascii="Times New Roman" w:hAnsi="Times New Roman" w:eastAsiaTheme="minorEastAsia"/>
                <w:snapToGrid w:val="0"/>
                <w:sz w:val="21"/>
                <w:szCs w:val="21"/>
              </w:rPr>
              <w:t>□Very good</w:t>
            </w:r>
          </w:p>
        </w:tc>
        <w:tc>
          <w:tcPr>
            <w:tcW w:w="910" w:type="pct"/>
          </w:tcPr>
          <w:p>
            <w:pPr>
              <w:pStyle w:val="2"/>
              <w:adjustRightInd w:val="0"/>
              <w:snapToGrid w:val="0"/>
              <w:spacing w:line="240" w:lineRule="auto"/>
              <w:ind w:firstLine="0" w:firstLineChars="0"/>
              <w:rPr>
                <w:rFonts w:hint="default" w:ascii="Times New Roman" w:hAnsi="Times New Roman" w:eastAsiaTheme="minorEastAsia"/>
                <w:snapToGrid w:val="0"/>
                <w:sz w:val="21"/>
                <w:szCs w:val="21"/>
              </w:rPr>
            </w:pPr>
            <w:r>
              <w:rPr>
                <w:rFonts w:ascii="Times New Roman" w:hAnsi="Times New Roman" w:eastAsiaTheme="minorEastAsia"/>
                <w:snapToGrid w:val="0"/>
                <w:sz w:val="21"/>
                <w:szCs w:val="21"/>
              </w:rPr>
              <w:t>□Good</w:t>
            </w:r>
          </w:p>
        </w:tc>
        <w:tc>
          <w:tcPr>
            <w:tcW w:w="1000" w:type="pct"/>
          </w:tcPr>
          <w:p>
            <w:pPr>
              <w:pStyle w:val="2"/>
              <w:adjustRightInd w:val="0"/>
              <w:snapToGrid w:val="0"/>
              <w:spacing w:line="240" w:lineRule="auto"/>
              <w:ind w:firstLine="0" w:firstLineChars="0"/>
              <w:rPr>
                <w:rFonts w:hint="default" w:ascii="Times New Roman" w:hAnsi="Times New Roman" w:eastAsiaTheme="minorEastAsia"/>
                <w:snapToGrid w:val="0"/>
                <w:sz w:val="21"/>
                <w:szCs w:val="21"/>
              </w:rPr>
            </w:pPr>
            <w:r>
              <w:rPr>
                <w:rFonts w:ascii="Times New Roman" w:hAnsi="Times New Roman" w:eastAsiaTheme="minorEastAsia"/>
                <w:snapToGrid w:val="0"/>
                <w:sz w:val="21"/>
                <w:szCs w:val="21"/>
              </w:rPr>
              <w:t>□Average</w:t>
            </w:r>
          </w:p>
        </w:tc>
        <w:tc>
          <w:tcPr>
            <w:tcW w:w="1000" w:type="pct"/>
          </w:tcPr>
          <w:p>
            <w:pPr>
              <w:pStyle w:val="2"/>
              <w:adjustRightInd w:val="0"/>
              <w:snapToGrid w:val="0"/>
              <w:spacing w:line="240" w:lineRule="auto"/>
              <w:ind w:firstLine="0" w:firstLineChars="0"/>
              <w:rPr>
                <w:rFonts w:hint="default" w:ascii="Times New Roman" w:hAnsi="Times New Roman" w:eastAsiaTheme="minorEastAsia"/>
                <w:snapToGrid w:val="0"/>
                <w:sz w:val="21"/>
                <w:szCs w:val="21"/>
              </w:rPr>
            </w:pPr>
            <w:r>
              <w:rPr>
                <w:rFonts w:ascii="Times New Roman" w:hAnsi="Times New Roman" w:eastAsiaTheme="minorEastAsia"/>
                <w:snapToGrid w:val="0"/>
                <w:sz w:val="21"/>
                <w:szCs w:val="21"/>
              </w:rPr>
              <w:t>□Poor</w:t>
            </w:r>
          </w:p>
        </w:tc>
        <w:tc>
          <w:tcPr>
            <w:tcW w:w="1000" w:type="pct"/>
          </w:tcPr>
          <w:p>
            <w:pPr>
              <w:pStyle w:val="2"/>
              <w:adjustRightInd w:val="0"/>
              <w:snapToGrid w:val="0"/>
              <w:spacing w:line="240" w:lineRule="auto"/>
              <w:ind w:firstLine="0" w:firstLineChars="0"/>
              <w:rPr>
                <w:rFonts w:hint="default" w:ascii="Times New Roman" w:hAnsi="Times New Roman" w:eastAsiaTheme="minorEastAsia"/>
                <w:snapToGrid w:val="0"/>
                <w:sz w:val="21"/>
                <w:szCs w:val="21"/>
              </w:rPr>
            </w:pPr>
            <w:r>
              <w:rPr>
                <w:rFonts w:ascii="Times New Roman" w:hAnsi="Times New Roman" w:eastAsiaTheme="minorEastAsia"/>
                <w:snapToGrid w:val="0"/>
                <w:sz w:val="21"/>
                <w:szCs w:val="21"/>
              </w:rPr>
              <w:t>□Very poor</w:t>
            </w:r>
          </w:p>
        </w:tc>
      </w:tr>
    </w:tbl>
    <w:p>
      <w:pPr>
        <w:pStyle w:val="2"/>
        <w:adjustRightInd w:val="0"/>
        <w:snapToGrid w:val="0"/>
        <w:spacing w:beforeLines="50" w:afterLines="50" w:line="240" w:lineRule="auto"/>
        <w:ind w:firstLine="0" w:firstLineChars="0"/>
        <w:rPr>
          <w:rFonts w:hint="default" w:ascii="Times New Roman" w:hAnsi="Times New Roman" w:eastAsiaTheme="minorEastAsia"/>
          <w:b/>
          <w:snapToGrid w:val="0"/>
          <w:sz w:val="21"/>
          <w:szCs w:val="21"/>
        </w:rPr>
      </w:pPr>
      <w:r>
        <w:rPr>
          <w:rFonts w:ascii="Times New Roman" w:hAnsi="Times New Roman" w:eastAsiaTheme="minorEastAsia"/>
          <w:b/>
          <w:snapToGrid w:val="0"/>
          <w:sz w:val="21"/>
          <w:szCs w:val="21"/>
        </w:rPr>
        <w:t>3. What do you think of this report?</w:t>
      </w:r>
    </w:p>
    <w:tbl>
      <w:tblPr>
        <w:tblStyle w:val="5"/>
        <w:tblW w:w="458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57" w:type="dxa"/>
          <w:bottom w:w="0" w:type="dxa"/>
          <w:right w:w="57" w:type="dxa"/>
        </w:tblCellMar>
      </w:tblPr>
      <w:tblGrid>
        <w:gridCol w:w="2212"/>
        <w:gridCol w:w="1346"/>
        <w:gridCol w:w="1347"/>
        <w:gridCol w:w="1346"/>
        <w:gridCol w:w="1347"/>
        <w:gridCol w:w="13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c>
          <w:tcPr>
            <w:tcW w:w="1236" w:type="pct"/>
          </w:tcPr>
          <w:p>
            <w:pPr>
              <w:pStyle w:val="2"/>
              <w:adjustRightInd w:val="0"/>
              <w:snapToGrid w:val="0"/>
              <w:spacing w:line="240" w:lineRule="auto"/>
              <w:ind w:firstLine="0" w:firstLineChars="0"/>
              <w:rPr>
                <w:rFonts w:hint="default" w:ascii="Times New Roman" w:hAnsi="Times New Roman" w:eastAsiaTheme="minorEastAsia"/>
                <w:snapToGrid w:val="0"/>
                <w:sz w:val="21"/>
                <w:szCs w:val="21"/>
              </w:rPr>
            </w:pPr>
            <w:r>
              <w:rPr>
                <w:rFonts w:hint="default" w:ascii="Times New Roman" w:hAnsi="Times New Roman" w:eastAsiaTheme="minorEastAsia"/>
                <w:snapToGrid w:val="0"/>
                <w:sz w:val="21"/>
                <w:szCs w:val="21"/>
              </w:rPr>
              <w:t>Information disclosure</w:t>
            </w:r>
            <w:r>
              <w:rPr>
                <w:rFonts w:ascii="Times New Roman" w:hAnsi="Times New Roman" w:eastAsiaTheme="minorEastAsia"/>
                <w:snapToGrid w:val="0"/>
                <w:sz w:val="21"/>
                <w:szCs w:val="21"/>
              </w:rPr>
              <w:t>:</w:t>
            </w:r>
          </w:p>
        </w:tc>
        <w:tc>
          <w:tcPr>
            <w:tcW w:w="752" w:type="pct"/>
          </w:tcPr>
          <w:p>
            <w:pPr>
              <w:pStyle w:val="2"/>
              <w:adjustRightInd w:val="0"/>
              <w:snapToGrid w:val="0"/>
              <w:spacing w:line="240" w:lineRule="auto"/>
              <w:ind w:firstLine="0" w:firstLineChars="0"/>
              <w:rPr>
                <w:rFonts w:hint="default" w:ascii="Times New Roman" w:hAnsi="Times New Roman" w:eastAsiaTheme="minorEastAsia"/>
                <w:snapToGrid w:val="0"/>
                <w:sz w:val="21"/>
                <w:szCs w:val="21"/>
              </w:rPr>
            </w:pPr>
            <w:r>
              <w:rPr>
                <w:rFonts w:ascii="Times New Roman" w:hAnsi="Times New Roman" w:eastAsiaTheme="minorEastAsia"/>
                <w:snapToGrid w:val="0"/>
                <w:sz w:val="21"/>
                <w:szCs w:val="21"/>
              </w:rPr>
              <w:t>□Very good</w:t>
            </w:r>
          </w:p>
        </w:tc>
        <w:tc>
          <w:tcPr>
            <w:tcW w:w="753" w:type="pct"/>
          </w:tcPr>
          <w:p>
            <w:pPr>
              <w:pStyle w:val="2"/>
              <w:adjustRightInd w:val="0"/>
              <w:snapToGrid w:val="0"/>
              <w:spacing w:line="240" w:lineRule="auto"/>
              <w:ind w:firstLine="0" w:firstLineChars="0"/>
              <w:rPr>
                <w:rFonts w:hint="default" w:ascii="Times New Roman" w:hAnsi="Times New Roman" w:eastAsiaTheme="minorEastAsia"/>
                <w:snapToGrid w:val="0"/>
                <w:sz w:val="21"/>
                <w:szCs w:val="21"/>
              </w:rPr>
            </w:pPr>
            <w:r>
              <w:rPr>
                <w:rFonts w:ascii="Times New Roman" w:hAnsi="Times New Roman" w:eastAsiaTheme="minorEastAsia"/>
                <w:snapToGrid w:val="0"/>
                <w:sz w:val="21"/>
                <w:szCs w:val="21"/>
              </w:rPr>
              <w:t>□Good</w:t>
            </w:r>
          </w:p>
        </w:tc>
        <w:tc>
          <w:tcPr>
            <w:tcW w:w="752" w:type="pct"/>
          </w:tcPr>
          <w:p>
            <w:pPr>
              <w:pStyle w:val="2"/>
              <w:adjustRightInd w:val="0"/>
              <w:snapToGrid w:val="0"/>
              <w:spacing w:line="240" w:lineRule="auto"/>
              <w:ind w:firstLine="0" w:firstLineChars="0"/>
              <w:rPr>
                <w:rFonts w:hint="default" w:ascii="Times New Roman" w:hAnsi="Times New Roman" w:eastAsiaTheme="minorEastAsia"/>
                <w:snapToGrid w:val="0"/>
                <w:sz w:val="21"/>
                <w:szCs w:val="21"/>
              </w:rPr>
            </w:pPr>
            <w:r>
              <w:rPr>
                <w:rFonts w:ascii="Times New Roman" w:hAnsi="Times New Roman" w:eastAsiaTheme="minorEastAsia"/>
                <w:snapToGrid w:val="0"/>
                <w:sz w:val="21"/>
                <w:szCs w:val="21"/>
              </w:rPr>
              <w:t>□Average</w:t>
            </w:r>
          </w:p>
        </w:tc>
        <w:tc>
          <w:tcPr>
            <w:tcW w:w="753" w:type="pct"/>
          </w:tcPr>
          <w:p>
            <w:pPr>
              <w:pStyle w:val="2"/>
              <w:adjustRightInd w:val="0"/>
              <w:snapToGrid w:val="0"/>
              <w:spacing w:line="240" w:lineRule="auto"/>
              <w:ind w:firstLine="0" w:firstLineChars="0"/>
              <w:rPr>
                <w:rFonts w:hint="default" w:ascii="Times New Roman" w:hAnsi="Times New Roman" w:eastAsiaTheme="minorEastAsia"/>
                <w:snapToGrid w:val="0"/>
                <w:sz w:val="21"/>
                <w:szCs w:val="21"/>
              </w:rPr>
            </w:pPr>
            <w:r>
              <w:rPr>
                <w:rFonts w:ascii="Times New Roman" w:hAnsi="Times New Roman" w:eastAsiaTheme="minorEastAsia"/>
                <w:snapToGrid w:val="0"/>
                <w:sz w:val="21"/>
                <w:szCs w:val="21"/>
              </w:rPr>
              <w:t>□Poor</w:t>
            </w:r>
          </w:p>
        </w:tc>
        <w:tc>
          <w:tcPr>
            <w:tcW w:w="753" w:type="pct"/>
          </w:tcPr>
          <w:p>
            <w:pPr>
              <w:pStyle w:val="2"/>
              <w:adjustRightInd w:val="0"/>
              <w:snapToGrid w:val="0"/>
              <w:spacing w:line="240" w:lineRule="auto"/>
              <w:ind w:firstLine="0" w:firstLineChars="0"/>
              <w:rPr>
                <w:rFonts w:hint="default" w:ascii="Times New Roman" w:hAnsi="Times New Roman" w:eastAsiaTheme="minorEastAsia"/>
                <w:snapToGrid w:val="0"/>
                <w:sz w:val="21"/>
                <w:szCs w:val="21"/>
              </w:rPr>
            </w:pPr>
            <w:r>
              <w:rPr>
                <w:rFonts w:ascii="Times New Roman" w:hAnsi="Times New Roman" w:eastAsiaTheme="minorEastAsia"/>
                <w:snapToGrid w:val="0"/>
                <w:sz w:val="21"/>
                <w:szCs w:val="21"/>
              </w:rPr>
              <w:t>□Very poor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c>
          <w:tcPr>
            <w:tcW w:w="1236" w:type="pct"/>
          </w:tcPr>
          <w:p>
            <w:pPr>
              <w:pStyle w:val="2"/>
              <w:adjustRightInd w:val="0"/>
              <w:snapToGrid w:val="0"/>
              <w:spacing w:line="240" w:lineRule="auto"/>
              <w:ind w:firstLine="0" w:firstLineChars="0"/>
              <w:rPr>
                <w:rFonts w:hint="default" w:ascii="Times New Roman" w:hAnsi="Times New Roman" w:eastAsiaTheme="minorEastAsia"/>
                <w:snapToGrid w:val="0"/>
                <w:sz w:val="21"/>
                <w:szCs w:val="21"/>
              </w:rPr>
            </w:pPr>
            <w:r>
              <w:rPr>
                <w:rFonts w:ascii="Times New Roman" w:hAnsi="Times New Roman" w:eastAsiaTheme="minorEastAsia"/>
                <w:snapToGrid w:val="0"/>
                <w:sz w:val="21"/>
                <w:szCs w:val="21"/>
              </w:rPr>
              <w:t>D</w:t>
            </w:r>
            <w:r>
              <w:rPr>
                <w:rFonts w:hint="default" w:ascii="Times New Roman" w:hAnsi="Times New Roman" w:eastAsiaTheme="minorEastAsia"/>
                <w:snapToGrid w:val="0"/>
                <w:sz w:val="21"/>
                <w:szCs w:val="21"/>
              </w:rPr>
              <w:t>esign:</w:t>
            </w:r>
          </w:p>
        </w:tc>
        <w:tc>
          <w:tcPr>
            <w:tcW w:w="752" w:type="pct"/>
          </w:tcPr>
          <w:p>
            <w:pPr>
              <w:pStyle w:val="2"/>
              <w:adjustRightInd w:val="0"/>
              <w:snapToGrid w:val="0"/>
              <w:spacing w:line="240" w:lineRule="auto"/>
              <w:ind w:firstLine="0" w:firstLineChars="0"/>
              <w:rPr>
                <w:rFonts w:hint="default" w:ascii="Times New Roman" w:hAnsi="Times New Roman" w:eastAsiaTheme="minorEastAsia"/>
                <w:snapToGrid w:val="0"/>
                <w:sz w:val="21"/>
                <w:szCs w:val="21"/>
              </w:rPr>
            </w:pPr>
            <w:r>
              <w:rPr>
                <w:rFonts w:ascii="Times New Roman" w:hAnsi="Times New Roman" w:eastAsiaTheme="minorEastAsia"/>
                <w:snapToGrid w:val="0"/>
                <w:sz w:val="21"/>
                <w:szCs w:val="21"/>
              </w:rPr>
              <w:t>□Very good</w:t>
            </w:r>
          </w:p>
        </w:tc>
        <w:tc>
          <w:tcPr>
            <w:tcW w:w="753" w:type="pct"/>
          </w:tcPr>
          <w:p>
            <w:pPr>
              <w:pStyle w:val="2"/>
              <w:adjustRightInd w:val="0"/>
              <w:snapToGrid w:val="0"/>
              <w:spacing w:line="240" w:lineRule="auto"/>
              <w:ind w:firstLine="0" w:firstLineChars="0"/>
              <w:rPr>
                <w:rFonts w:hint="default" w:ascii="Times New Roman" w:hAnsi="Times New Roman" w:eastAsiaTheme="minorEastAsia"/>
                <w:snapToGrid w:val="0"/>
                <w:sz w:val="21"/>
                <w:szCs w:val="21"/>
              </w:rPr>
            </w:pPr>
            <w:r>
              <w:rPr>
                <w:rFonts w:ascii="Times New Roman" w:hAnsi="Times New Roman" w:eastAsiaTheme="minorEastAsia"/>
                <w:snapToGrid w:val="0"/>
                <w:sz w:val="21"/>
                <w:szCs w:val="21"/>
              </w:rPr>
              <w:t>□Good</w:t>
            </w:r>
          </w:p>
        </w:tc>
        <w:tc>
          <w:tcPr>
            <w:tcW w:w="752" w:type="pct"/>
          </w:tcPr>
          <w:p>
            <w:pPr>
              <w:pStyle w:val="2"/>
              <w:adjustRightInd w:val="0"/>
              <w:snapToGrid w:val="0"/>
              <w:spacing w:line="240" w:lineRule="auto"/>
              <w:ind w:firstLine="0" w:firstLineChars="0"/>
              <w:rPr>
                <w:rFonts w:hint="default" w:ascii="Times New Roman" w:hAnsi="Times New Roman" w:eastAsiaTheme="minorEastAsia"/>
                <w:snapToGrid w:val="0"/>
                <w:sz w:val="21"/>
                <w:szCs w:val="21"/>
              </w:rPr>
            </w:pPr>
            <w:r>
              <w:rPr>
                <w:rFonts w:ascii="Times New Roman" w:hAnsi="Times New Roman" w:eastAsiaTheme="minorEastAsia"/>
                <w:snapToGrid w:val="0"/>
                <w:sz w:val="21"/>
                <w:szCs w:val="21"/>
              </w:rPr>
              <w:t>□Average</w:t>
            </w:r>
          </w:p>
        </w:tc>
        <w:tc>
          <w:tcPr>
            <w:tcW w:w="753" w:type="pct"/>
          </w:tcPr>
          <w:p>
            <w:pPr>
              <w:pStyle w:val="2"/>
              <w:adjustRightInd w:val="0"/>
              <w:snapToGrid w:val="0"/>
              <w:spacing w:line="240" w:lineRule="auto"/>
              <w:ind w:firstLine="0" w:firstLineChars="0"/>
              <w:rPr>
                <w:rFonts w:hint="default" w:ascii="Times New Roman" w:hAnsi="Times New Roman" w:eastAsiaTheme="minorEastAsia"/>
                <w:snapToGrid w:val="0"/>
                <w:sz w:val="21"/>
                <w:szCs w:val="21"/>
              </w:rPr>
            </w:pPr>
            <w:r>
              <w:rPr>
                <w:rFonts w:ascii="Times New Roman" w:hAnsi="Times New Roman" w:eastAsiaTheme="minorEastAsia"/>
                <w:snapToGrid w:val="0"/>
                <w:sz w:val="21"/>
                <w:szCs w:val="21"/>
              </w:rPr>
              <w:t>□Poor</w:t>
            </w:r>
          </w:p>
        </w:tc>
        <w:tc>
          <w:tcPr>
            <w:tcW w:w="753" w:type="pct"/>
          </w:tcPr>
          <w:p>
            <w:pPr>
              <w:pStyle w:val="2"/>
              <w:adjustRightInd w:val="0"/>
              <w:snapToGrid w:val="0"/>
              <w:spacing w:line="240" w:lineRule="auto"/>
              <w:ind w:firstLine="0" w:firstLineChars="0"/>
              <w:rPr>
                <w:rFonts w:hint="default" w:ascii="Times New Roman" w:hAnsi="Times New Roman" w:eastAsiaTheme="minorEastAsia"/>
                <w:snapToGrid w:val="0"/>
                <w:sz w:val="21"/>
                <w:szCs w:val="21"/>
              </w:rPr>
            </w:pPr>
            <w:r>
              <w:rPr>
                <w:rFonts w:ascii="Times New Roman" w:hAnsi="Times New Roman" w:eastAsiaTheme="minorEastAsia"/>
                <w:snapToGrid w:val="0"/>
                <w:sz w:val="21"/>
                <w:szCs w:val="21"/>
              </w:rPr>
              <w:t>□Very poor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c>
          <w:tcPr>
            <w:tcW w:w="1236" w:type="pct"/>
          </w:tcPr>
          <w:p>
            <w:pPr>
              <w:pStyle w:val="2"/>
              <w:adjustRightInd w:val="0"/>
              <w:snapToGrid w:val="0"/>
              <w:spacing w:line="240" w:lineRule="auto"/>
              <w:ind w:firstLine="0" w:firstLineChars="0"/>
              <w:rPr>
                <w:rFonts w:hint="default" w:ascii="Times New Roman" w:hAnsi="Times New Roman" w:eastAsiaTheme="minorEastAsia"/>
                <w:snapToGrid w:val="0"/>
                <w:sz w:val="21"/>
                <w:szCs w:val="21"/>
              </w:rPr>
            </w:pPr>
            <w:r>
              <w:rPr>
                <w:rFonts w:hint="default" w:ascii="Times New Roman" w:hAnsi="Times New Roman" w:eastAsiaTheme="minorEastAsia"/>
                <w:snapToGrid w:val="0"/>
                <w:sz w:val="21"/>
                <w:szCs w:val="21"/>
              </w:rPr>
              <w:t>Readability:</w:t>
            </w:r>
          </w:p>
        </w:tc>
        <w:tc>
          <w:tcPr>
            <w:tcW w:w="752" w:type="pct"/>
          </w:tcPr>
          <w:p>
            <w:pPr>
              <w:pStyle w:val="2"/>
              <w:adjustRightInd w:val="0"/>
              <w:snapToGrid w:val="0"/>
              <w:spacing w:line="240" w:lineRule="auto"/>
              <w:ind w:firstLine="0" w:firstLineChars="0"/>
              <w:rPr>
                <w:rFonts w:hint="default" w:ascii="Times New Roman" w:hAnsi="Times New Roman" w:eastAsiaTheme="minorEastAsia"/>
                <w:snapToGrid w:val="0"/>
                <w:sz w:val="21"/>
                <w:szCs w:val="21"/>
              </w:rPr>
            </w:pPr>
            <w:r>
              <w:rPr>
                <w:rFonts w:ascii="Times New Roman" w:hAnsi="Times New Roman" w:eastAsiaTheme="minorEastAsia"/>
                <w:snapToGrid w:val="0"/>
                <w:sz w:val="21"/>
                <w:szCs w:val="21"/>
              </w:rPr>
              <w:t>□Very good</w:t>
            </w:r>
          </w:p>
        </w:tc>
        <w:tc>
          <w:tcPr>
            <w:tcW w:w="753" w:type="pct"/>
          </w:tcPr>
          <w:p>
            <w:pPr>
              <w:pStyle w:val="2"/>
              <w:adjustRightInd w:val="0"/>
              <w:snapToGrid w:val="0"/>
              <w:spacing w:line="240" w:lineRule="auto"/>
              <w:ind w:firstLine="0" w:firstLineChars="0"/>
              <w:rPr>
                <w:rFonts w:hint="default" w:ascii="Times New Roman" w:hAnsi="Times New Roman" w:eastAsiaTheme="minorEastAsia"/>
                <w:snapToGrid w:val="0"/>
                <w:sz w:val="21"/>
                <w:szCs w:val="21"/>
              </w:rPr>
            </w:pPr>
            <w:r>
              <w:rPr>
                <w:rFonts w:ascii="Times New Roman" w:hAnsi="Times New Roman" w:eastAsiaTheme="minorEastAsia"/>
                <w:snapToGrid w:val="0"/>
                <w:sz w:val="21"/>
                <w:szCs w:val="21"/>
              </w:rPr>
              <w:t>□Good</w:t>
            </w:r>
          </w:p>
        </w:tc>
        <w:tc>
          <w:tcPr>
            <w:tcW w:w="752" w:type="pct"/>
          </w:tcPr>
          <w:p>
            <w:pPr>
              <w:pStyle w:val="2"/>
              <w:adjustRightInd w:val="0"/>
              <w:snapToGrid w:val="0"/>
              <w:spacing w:line="240" w:lineRule="auto"/>
              <w:ind w:firstLine="0" w:firstLineChars="0"/>
              <w:rPr>
                <w:rFonts w:hint="default" w:ascii="Times New Roman" w:hAnsi="Times New Roman" w:eastAsiaTheme="minorEastAsia"/>
                <w:snapToGrid w:val="0"/>
                <w:sz w:val="21"/>
                <w:szCs w:val="21"/>
              </w:rPr>
            </w:pPr>
            <w:r>
              <w:rPr>
                <w:rFonts w:ascii="Times New Roman" w:hAnsi="Times New Roman" w:eastAsiaTheme="minorEastAsia"/>
                <w:snapToGrid w:val="0"/>
                <w:sz w:val="21"/>
                <w:szCs w:val="21"/>
              </w:rPr>
              <w:t>□Average</w:t>
            </w:r>
          </w:p>
        </w:tc>
        <w:tc>
          <w:tcPr>
            <w:tcW w:w="753" w:type="pct"/>
          </w:tcPr>
          <w:p>
            <w:pPr>
              <w:pStyle w:val="2"/>
              <w:adjustRightInd w:val="0"/>
              <w:snapToGrid w:val="0"/>
              <w:spacing w:line="240" w:lineRule="auto"/>
              <w:ind w:firstLine="0" w:firstLineChars="0"/>
              <w:rPr>
                <w:rFonts w:hint="default" w:ascii="Times New Roman" w:hAnsi="Times New Roman" w:eastAsiaTheme="minorEastAsia"/>
                <w:snapToGrid w:val="0"/>
                <w:sz w:val="21"/>
                <w:szCs w:val="21"/>
              </w:rPr>
            </w:pPr>
            <w:r>
              <w:rPr>
                <w:rFonts w:ascii="Times New Roman" w:hAnsi="Times New Roman" w:eastAsiaTheme="minorEastAsia"/>
                <w:snapToGrid w:val="0"/>
                <w:sz w:val="21"/>
                <w:szCs w:val="21"/>
              </w:rPr>
              <w:t>□Poor</w:t>
            </w:r>
          </w:p>
        </w:tc>
        <w:tc>
          <w:tcPr>
            <w:tcW w:w="753" w:type="pct"/>
          </w:tcPr>
          <w:p>
            <w:pPr>
              <w:pStyle w:val="2"/>
              <w:adjustRightInd w:val="0"/>
              <w:snapToGrid w:val="0"/>
              <w:spacing w:line="240" w:lineRule="auto"/>
              <w:ind w:firstLine="0" w:firstLineChars="0"/>
              <w:rPr>
                <w:rFonts w:hint="default" w:ascii="Times New Roman" w:hAnsi="Times New Roman" w:eastAsiaTheme="minorEastAsia"/>
                <w:snapToGrid w:val="0"/>
                <w:sz w:val="21"/>
                <w:szCs w:val="21"/>
              </w:rPr>
            </w:pPr>
            <w:r>
              <w:rPr>
                <w:rFonts w:ascii="Times New Roman" w:hAnsi="Times New Roman" w:eastAsiaTheme="minorEastAsia"/>
                <w:snapToGrid w:val="0"/>
                <w:sz w:val="21"/>
                <w:szCs w:val="21"/>
              </w:rPr>
              <w:t>□Very poor</w:t>
            </w:r>
          </w:p>
        </w:tc>
      </w:tr>
    </w:tbl>
    <w:p>
      <w:pPr>
        <w:pStyle w:val="2"/>
        <w:adjustRightInd w:val="0"/>
        <w:snapToGrid w:val="0"/>
        <w:spacing w:beforeLines="50" w:afterLines="50" w:line="240" w:lineRule="auto"/>
        <w:ind w:firstLine="0" w:firstLineChars="0"/>
        <w:rPr>
          <w:rFonts w:hint="default" w:ascii="Times New Roman" w:hAnsi="Times New Roman" w:eastAsiaTheme="minorEastAsia"/>
          <w:b/>
          <w:snapToGrid w:val="0"/>
          <w:sz w:val="21"/>
          <w:szCs w:val="21"/>
        </w:rPr>
      </w:pPr>
      <w:r>
        <w:rPr>
          <w:rFonts w:ascii="Times New Roman" w:hAnsi="Times New Roman" w:eastAsiaTheme="minorEastAsia"/>
          <w:b/>
          <w:snapToGrid w:val="0"/>
          <w:sz w:val="21"/>
          <w:szCs w:val="21"/>
        </w:rPr>
        <w:t>4. Which chapter do you think best suits your needs? (You can choose up to 3 of them)</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57" w:type="dxa"/>
          <w:bottom w:w="0" w:type="dxa"/>
          <w:right w:w="57" w:type="dxa"/>
        </w:tblCellMar>
      </w:tblPr>
      <w:tblGrid>
        <w:gridCol w:w="2126"/>
        <w:gridCol w:w="2552"/>
        <w:gridCol w:w="4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c>
          <w:tcPr>
            <w:tcW w:w="1103" w:type="pct"/>
            <w:tcMar>
              <w:left w:w="0" w:type="dxa"/>
              <w:right w:w="0" w:type="dxa"/>
            </w:tcMar>
          </w:tcPr>
          <w:p>
            <w:pPr>
              <w:pStyle w:val="2"/>
              <w:adjustRightInd w:val="0"/>
              <w:snapToGrid w:val="0"/>
              <w:spacing w:line="240" w:lineRule="auto"/>
              <w:ind w:firstLine="0" w:firstLineChars="0"/>
              <w:jc w:val="left"/>
              <w:rPr>
                <w:rFonts w:hint="default" w:ascii="Times New Roman" w:hAnsi="Times New Roman" w:eastAsiaTheme="minorEastAsia"/>
                <w:snapToGrid w:val="0"/>
                <w:sz w:val="21"/>
                <w:szCs w:val="21"/>
              </w:rPr>
            </w:pPr>
            <w:r>
              <w:rPr>
                <w:rFonts w:ascii="Times New Roman" w:hAnsi="Times New Roman" w:eastAsiaTheme="minorEastAsia"/>
                <w:snapToGrid w:val="0"/>
                <w:sz w:val="21"/>
                <w:szCs w:val="21"/>
              </w:rPr>
              <w:t>□</w:t>
            </w:r>
            <w:r>
              <w:rPr>
                <w:rFonts w:hint="default" w:ascii="Times New Roman" w:hAnsi="Times New Roman" w:eastAsiaTheme="minorEastAsia"/>
                <w:snapToGrid w:val="0"/>
                <w:sz w:val="21"/>
                <w:szCs w:val="21"/>
              </w:rPr>
              <w:t>Corporate governance</w:t>
            </w:r>
          </w:p>
        </w:tc>
        <w:tc>
          <w:tcPr>
            <w:tcW w:w="1324" w:type="pct"/>
            <w:tcMar>
              <w:left w:w="0" w:type="dxa"/>
              <w:right w:w="0" w:type="dxa"/>
            </w:tcMar>
          </w:tcPr>
          <w:p>
            <w:pPr>
              <w:pStyle w:val="2"/>
              <w:adjustRightInd w:val="0"/>
              <w:snapToGrid w:val="0"/>
              <w:spacing w:line="240" w:lineRule="auto"/>
              <w:ind w:firstLine="0" w:firstLineChars="0"/>
              <w:jc w:val="left"/>
              <w:rPr>
                <w:rFonts w:hint="default" w:ascii="Times New Roman" w:hAnsi="Times New Roman" w:eastAsiaTheme="minorEastAsia"/>
                <w:snapToGrid w:val="0"/>
                <w:sz w:val="21"/>
                <w:szCs w:val="21"/>
              </w:rPr>
            </w:pPr>
            <w:r>
              <w:rPr>
                <w:rFonts w:ascii="Times New Roman" w:hAnsi="Times New Roman" w:eastAsiaTheme="minorEastAsia"/>
                <w:snapToGrid w:val="0"/>
                <w:sz w:val="21"/>
                <w:szCs w:val="21"/>
              </w:rPr>
              <w:t>□</w:t>
            </w:r>
            <w:r>
              <w:rPr>
                <w:rFonts w:hint="default" w:ascii="Times New Roman" w:hAnsi="Times New Roman" w:eastAsiaTheme="minorEastAsia"/>
                <w:snapToGrid w:val="0"/>
                <w:sz w:val="21"/>
                <w:szCs w:val="21"/>
              </w:rPr>
              <w:t>Sustainable development management</w:t>
            </w:r>
          </w:p>
        </w:tc>
        <w:tc>
          <w:tcPr>
            <w:tcW w:w="2573" w:type="pct"/>
            <w:tcMar>
              <w:left w:w="0" w:type="dxa"/>
              <w:right w:w="0" w:type="dxa"/>
            </w:tcMar>
          </w:tcPr>
          <w:p>
            <w:pPr>
              <w:pStyle w:val="2"/>
              <w:adjustRightInd w:val="0"/>
              <w:snapToGrid w:val="0"/>
              <w:spacing w:line="240" w:lineRule="auto"/>
              <w:ind w:firstLine="0" w:firstLineChars="0"/>
              <w:rPr>
                <w:rFonts w:hint="default" w:ascii="Times New Roman" w:hAnsi="Times New Roman" w:eastAsiaTheme="minorEastAsia"/>
                <w:snapToGrid w:val="0"/>
                <w:sz w:val="21"/>
                <w:szCs w:val="21"/>
              </w:rPr>
            </w:pPr>
            <w:r>
              <w:rPr>
                <w:rFonts w:ascii="Times New Roman" w:hAnsi="Times New Roman" w:eastAsiaTheme="minorEastAsia"/>
                <w:snapToGrid w:val="0"/>
                <w:sz w:val="21"/>
                <w:szCs w:val="21"/>
              </w:rPr>
              <w:t>□New development pattern to build sustainable infrastructure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c>
          <w:tcPr>
            <w:tcW w:w="2427" w:type="pct"/>
            <w:gridSpan w:val="2"/>
            <w:tcMar>
              <w:left w:w="0" w:type="dxa"/>
              <w:right w:w="0" w:type="dxa"/>
            </w:tcMar>
          </w:tcPr>
          <w:p>
            <w:pPr>
              <w:pStyle w:val="2"/>
              <w:adjustRightInd w:val="0"/>
              <w:snapToGrid w:val="0"/>
              <w:spacing w:line="240" w:lineRule="auto"/>
              <w:ind w:firstLine="0" w:firstLineChars="0"/>
              <w:rPr>
                <w:rFonts w:hint="default" w:ascii="Times New Roman" w:hAnsi="Times New Roman" w:eastAsiaTheme="minorEastAsia"/>
                <w:snapToGrid w:val="0"/>
                <w:sz w:val="21"/>
                <w:szCs w:val="21"/>
              </w:rPr>
            </w:pPr>
            <w:r>
              <w:rPr>
                <w:rFonts w:ascii="Times New Roman" w:hAnsi="Times New Roman" w:eastAsiaTheme="minorEastAsia"/>
                <w:snapToGrid w:val="0"/>
                <w:sz w:val="21"/>
                <w:szCs w:val="21"/>
              </w:rPr>
              <w:t>□New development mode, contributing to sustainable ecological civilization</w:t>
            </w:r>
          </w:p>
        </w:tc>
        <w:tc>
          <w:tcPr>
            <w:tcW w:w="2573" w:type="pct"/>
            <w:tcMar>
              <w:left w:w="0" w:type="dxa"/>
              <w:right w:w="0" w:type="dxa"/>
            </w:tcMar>
          </w:tcPr>
          <w:p>
            <w:pPr>
              <w:pStyle w:val="2"/>
              <w:adjustRightInd w:val="0"/>
              <w:snapToGrid w:val="0"/>
              <w:spacing w:line="240" w:lineRule="auto"/>
              <w:ind w:firstLine="0" w:firstLineChars="0"/>
              <w:rPr>
                <w:rFonts w:hint="default" w:ascii="Times New Roman" w:hAnsi="Times New Roman" w:eastAsiaTheme="minorEastAsia"/>
                <w:snapToGrid w:val="0"/>
                <w:sz w:val="21"/>
                <w:szCs w:val="21"/>
              </w:rPr>
            </w:pPr>
            <w:r>
              <w:rPr>
                <w:rFonts w:ascii="Times New Roman" w:hAnsi="Times New Roman" w:eastAsiaTheme="minorEastAsia"/>
                <w:snapToGrid w:val="0"/>
                <w:sz w:val="21"/>
                <w:szCs w:val="21"/>
              </w:rPr>
              <w:t>□New drivers of development to enhance sustainable development resilience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c>
          <w:tcPr>
            <w:tcW w:w="1103" w:type="pct"/>
            <w:tcMar>
              <w:left w:w="0" w:type="dxa"/>
              <w:right w:w="0" w:type="dxa"/>
            </w:tcMar>
          </w:tcPr>
          <w:p>
            <w:pPr>
              <w:pStyle w:val="2"/>
              <w:adjustRightInd w:val="0"/>
              <w:snapToGrid w:val="0"/>
              <w:spacing w:line="240" w:lineRule="auto"/>
              <w:ind w:firstLine="0" w:firstLineChars="0"/>
              <w:rPr>
                <w:rFonts w:hint="default" w:ascii="Times New Roman" w:hAnsi="Times New Roman" w:eastAsiaTheme="minorEastAsia"/>
                <w:snapToGrid w:val="0"/>
                <w:sz w:val="21"/>
                <w:szCs w:val="21"/>
              </w:rPr>
            </w:pPr>
            <w:r>
              <w:rPr>
                <w:rFonts w:ascii="Times New Roman" w:hAnsi="Times New Roman" w:eastAsiaTheme="minorEastAsia"/>
                <w:snapToGrid w:val="0"/>
                <w:sz w:val="21"/>
                <w:szCs w:val="21"/>
              </w:rPr>
              <w:t>□</w:t>
            </w:r>
            <w:r>
              <w:rPr>
                <w:rFonts w:hint="default" w:ascii="Times New Roman" w:hAnsi="Times New Roman" w:eastAsiaTheme="minorEastAsia"/>
                <w:snapToGrid w:val="0"/>
                <w:sz w:val="21"/>
                <w:szCs w:val="21"/>
              </w:rPr>
              <w:t xml:space="preserve">Outlook </w:t>
            </w:r>
            <w:r>
              <w:rPr>
                <w:rFonts w:ascii="Times New Roman" w:hAnsi="Times New Roman" w:eastAsiaTheme="minorEastAsia"/>
                <w:snapToGrid w:val="0"/>
                <w:sz w:val="21"/>
                <w:szCs w:val="21"/>
              </w:rPr>
              <w:t xml:space="preserve">on </w:t>
            </w:r>
            <w:r>
              <w:rPr>
                <w:rFonts w:hint="default" w:ascii="Times New Roman" w:hAnsi="Times New Roman" w:eastAsiaTheme="minorEastAsia"/>
                <w:snapToGrid w:val="0"/>
                <w:sz w:val="21"/>
                <w:szCs w:val="21"/>
              </w:rPr>
              <w:t>2022</w:t>
            </w:r>
          </w:p>
        </w:tc>
        <w:tc>
          <w:tcPr>
            <w:tcW w:w="1324" w:type="pct"/>
            <w:tcMar>
              <w:left w:w="0" w:type="dxa"/>
              <w:right w:w="0" w:type="dxa"/>
            </w:tcMar>
          </w:tcPr>
          <w:p>
            <w:pPr>
              <w:pStyle w:val="2"/>
              <w:adjustRightInd w:val="0"/>
              <w:snapToGrid w:val="0"/>
              <w:spacing w:line="240" w:lineRule="auto"/>
              <w:ind w:firstLine="0" w:firstLineChars="0"/>
              <w:rPr>
                <w:rFonts w:hint="default" w:ascii="Times New Roman" w:hAnsi="Times New Roman" w:eastAsiaTheme="minorEastAsia"/>
                <w:snapToGrid w:val="0"/>
                <w:sz w:val="21"/>
                <w:szCs w:val="21"/>
              </w:rPr>
            </w:pPr>
            <w:r>
              <w:rPr>
                <w:rFonts w:ascii="Times New Roman" w:hAnsi="Times New Roman" w:eastAsiaTheme="minorEastAsia"/>
                <w:snapToGrid w:val="0"/>
                <w:sz w:val="21"/>
                <w:szCs w:val="21"/>
              </w:rPr>
              <w:t>□Company honor</w:t>
            </w:r>
          </w:p>
        </w:tc>
        <w:tc>
          <w:tcPr>
            <w:tcW w:w="2573" w:type="pct"/>
            <w:tcMar>
              <w:left w:w="0" w:type="dxa"/>
              <w:right w:w="0" w:type="dxa"/>
            </w:tcMar>
          </w:tcPr>
          <w:p>
            <w:pPr>
              <w:pStyle w:val="2"/>
              <w:adjustRightInd w:val="0"/>
              <w:snapToGrid w:val="0"/>
              <w:spacing w:line="240" w:lineRule="auto"/>
              <w:ind w:firstLine="0" w:firstLineChars="0"/>
              <w:rPr>
                <w:rFonts w:hint="default" w:ascii="Times New Roman" w:hAnsi="Times New Roman" w:eastAsiaTheme="minorEastAsia"/>
                <w:snapToGrid w:val="0"/>
                <w:sz w:val="21"/>
                <w:szCs w:val="21"/>
              </w:rPr>
            </w:pPr>
            <w:r>
              <w:rPr>
                <w:rFonts w:ascii="Times New Roman" w:hAnsi="Times New Roman" w:eastAsiaTheme="minorEastAsia"/>
                <w:snapToGrid w:val="0"/>
                <w:sz w:val="21"/>
                <w:szCs w:val="21"/>
              </w:rPr>
              <w:t>□</w:t>
            </w:r>
            <w:r>
              <w:rPr>
                <w:rFonts w:hint="default" w:ascii="Times New Roman" w:hAnsi="Times New Roman" w:eastAsiaTheme="minorEastAsia"/>
                <w:snapToGrid w:val="0"/>
                <w:sz w:val="21"/>
                <w:szCs w:val="21"/>
              </w:rPr>
              <w:t>Others</w:t>
            </w:r>
            <w:r>
              <w:rPr>
                <w:rFonts w:hint="default" w:ascii="Times New Roman" w:hAnsi="Times New Roman" w:eastAsiaTheme="minorEastAsia"/>
                <w:snapToGrid w:val="0"/>
                <w:sz w:val="21"/>
                <w:szCs w:val="21"/>
                <w:u w:val="single"/>
              </w:rPr>
              <w:t xml:space="preserve"> </w:t>
            </w:r>
            <w:r>
              <w:rPr>
                <w:rFonts w:ascii="Times New Roman" w:hAnsi="Times New Roman" w:eastAsiaTheme="minorEastAsia"/>
                <w:snapToGrid w:val="0"/>
                <w:sz w:val="21"/>
                <w:szCs w:val="21"/>
                <w:u w:val="single"/>
              </w:rPr>
              <w:t xml:space="preserve">   </w:t>
            </w:r>
            <w:r>
              <w:rPr>
                <w:rFonts w:hint="default" w:ascii="Times New Roman" w:hAnsi="Times New Roman" w:eastAsiaTheme="minorEastAsia"/>
                <w:snapToGrid w:val="0"/>
                <w:sz w:val="21"/>
                <w:szCs w:val="21"/>
                <w:u w:val="single"/>
              </w:rPr>
              <w:t>(Please specify)</w:t>
            </w:r>
          </w:p>
        </w:tc>
      </w:tr>
    </w:tbl>
    <w:p>
      <w:pPr>
        <w:pStyle w:val="2"/>
        <w:adjustRightInd w:val="0"/>
        <w:snapToGrid w:val="0"/>
        <w:spacing w:beforeLines="50" w:afterLines="50" w:line="240" w:lineRule="auto"/>
        <w:ind w:firstLine="0" w:firstLineChars="0"/>
        <w:rPr>
          <w:rFonts w:hint="default" w:ascii="Times New Roman" w:hAnsi="Times New Roman" w:eastAsiaTheme="minorEastAsia"/>
          <w:b/>
          <w:snapToGrid w:val="0"/>
          <w:sz w:val="21"/>
          <w:szCs w:val="21"/>
        </w:rPr>
      </w:pPr>
      <w:r>
        <w:rPr>
          <w:rFonts w:ascii="Times New Roman" w:hAnsi="Times New Roman" w:eastAsiaTheme="minorEastAsia"/>
          <w:b/>
          <w:snapToGrid w:val="0"/>
          <w:sz w:val="21"/>
          <w:szCs w:val="21"/>
        </w:rPr>
        <w:t>5. What issues are of greatest concern to you? (You can choose up to 5 of them)</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57" w:type="dxa"/>
          <w:bottom w:w="0" w:type="dxa"/>
          <w:right w:w="57" w:type="dxa"/>
        </w:tblCellMar>
      </w:tblPr>
      <w:tblGrid>
        <w:gridCol w:w="2582"/>
        <w:gridCol w:w="1004"/>
        <w:gridCol w:w="1289"/>
        <w:gridCol w:w="2438"/>
        <w:gridCol w:w="24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c>
          <w:tcPr>
            <w:tcW w:w="1324" w:type="pct"/>
          </w:tcPr>
          <w:p>
            <w:pPr>
              <w:adjustRightInd w:val="0"/>
              <w:snapToGrid w:val="0"/>
              <w:spacing w:line="240" w:lineRule="auto"/>
              <w:ind w:firstLine="0" w:firstLineChars="0"/>
              <w:rPr>
                <w:rFonts w:ascii="Times New Roman" w:hAnsi="Times New Roman" w:cs="Times New Roman" w:eastAsiaTheme="minorEastAsia"/>
                <w:snapToGrid w:val="0"/>
                <w:sz w:val="21"/>
                <w:szCs w:val="21"/>
              </w:rPr>
            </w:pPr>
            <w:r>
              <w:rPr>
                <w:rFonts w:cs="Times New Roman" w:asciiTheme="minorEastAsia" w:hAnsiTheme="minorEastAsia" w:eastAsiaTheme="minorEastAsia"/>
                <w:snapToGrid w:val="0"/>
                <w:sz w:val="21"/>
                <w:szCs w:val="21"/>
              </w:rPr>
              <w:t>□</w:t>
            </w:r>
            <w:r>
              <w:rPr>
                <w:rFonts w:ascii="Times New Roman" w:hAnsi="Times New Roman" w:cs="Times New Roman" w:eastAsiaTheme="minorEastAsia"/>
                <w:snapToGrid w:val="0"/>
                <w:sz w:val="21"/>
                <w:szCs w:val="21"/>
              </w:rPr>
              <w:t xml:space="preserve">Strengthen the leadership </w:t>
            </w:r>
          </w:p>
          <w:p>
            <w:pPr>
              <w:adjustRightInd w:val="0"/>
              <w:snapToGrid w:val="0"/>
              <w:spacing w:line="240" w:lineRule="auto"/>
              <w:ind w:firstLine="0" w:firstLineChars="0"/>
              <w:rPr>
                <w:rFonts w:cs="Times New Roman" w:asciiTheme="minorEastAsia" w:hAnsiTheme="minorEastAsia" w:eastAsiaTheme="minorEastAsia"/>
                <w:snapToGrid w:val="0"/>
                <w:sz w:val="21"/>
                <w:szCs w:val="21"/>
              </w:rPr>
            </w:pPr>
            <w:r>
              <w:rPr>
                <w:rFonts w:ascii="Times New Roman" w:hAnsi="Times New Roman" w:cs="Times New Roman" w:eastAsiaTheme="minorEastAsia"/>
                <w:snapToGrid w:val="0"/>
                <w:sz w:val="21"/>
                <w:szCs w:val="21"/>
              </w:rPr>
              <w:t>of Party building</w:t>
            </w:r>
          </w:p>
        </w:tc>
        <w:tc>
          <w:tcPr>
            <w:tcW w:w="1176" w:type="pct"/>
            <w:gridSpan w:val="2"/>
          </w:tcPr>
          <w:p>
            <w:pPr>
              <w:adjustRightInd w:val="0"/>
              <w:snapToGrid w:val="0"/>
              <w:spacing w:line="240" w:lineRule="auto"/>
              <w:ind w:firstLine="0" w:firstLineChars="0"/>
              <w:rPr>
                <w:rFonts w:cs="Times New Roman" w:asciiTheme="minorEastAsia" w:hAnsiTheme="minorEastAsia" w:eastAsiaTheme="minorEastAsia"/>
                <w:snapToGrid w:val="0"/>
                <w:sz w:val="21"/>
                <w:szCs w:val="21"/>
              </w:rPr>
            </w:pPr>
            <w:r>
              <w:rPr>
                <w:rFonts w:asciiTheme="minorEastAsia" w:hAnsiTheme="minorEastAsia" w:eastAsiaTheme="minorEastAsia"/>
                <w:snapToGrid w:val="0"/>
                <w:sz w:val="21"/>
                <w:szCs w:val="21"/>
              </w:rPr>
              <w:t>□</w:t>
            </w:r>
            <w:r>
              <w:rPr>
                <w:rFonts w:ascii="Times New Roman" w:hAnsi="Times New Roman" w:cs="Times New Roman" w:eastAsiaTheme="minorEastAsia"/>
                <w:snapToGrid w:val="0"/>
                <w:sz w:val="21"/>
                <w:szCs w:val="21"/>
              </w:rPr>
              <w:t>Board operation</w:t>
            </w:r>
          </w:p>
        </w:tc>
        <w:tc>
          <w:tcPr>
            <w:tcW w:w="1250" w:type="pct"/>
          </w:tcPr>
          <w:p>
            <w:pPr>
              <w:adjustRightInd w:val="0"/>
              <w:snapToGrid w:val="0"/>
              <w:spacing w:line="240" w:lineRule="auto"/>
              <w:ind w:firstLine="0" w:firstLineChars="0"/>
              <w:jc w:val="left"/>
              <w:rPr>
                <w:rFonts w:cs="Times New Roman" w:asciiTheme="minorEastAsia" w:hAnsiTheme="minorEastAsia" w:eastAsiaTheme="minorEastAsia"/>
                <w:snapToGrid w:val="0"/>
                <w:sz w:val="21"/>
                <w:szCs w:val="21"/>
              </w:rPr>
            </w:pPr>
            <w:r>
              <w:rPr>
                <w:rFonts w:cs="Times New Roman" w:asciiTheme="minorEastAsia" w:hAnsiTheme="minorEastAsia" w:eastAsiaTheme="minorEastAsia"/>
                <w:snapToGrid w:val="0"/>
                <w:sz w:val="21"/>
                <w:szCs w:val="21"/>
              </w:rPr>
              <w:t>□</w:t>
            </w:r>
            <w:r>
              <w:rPr>
                <w:rFonts w:ascii="Times New Roman" w:hAnsi="Times New Roman" w:cs="Times New Roman" w:eastAsiaTheme="minorEastAsia"/>
                <w:snapToGrid w:val="0"/>
                <w:sz w:val="21"/>
                <w:szCs w:val="21"/>
              </w:rPr>
              <w:t>Law-based enterprise governance</w:t>
            </w:r>
          </w:p>
        </w:tc>
        <w:tc>
          <w:tcPr>
            <w:tcW w:w="1250" w:type="pct"/>
          </w:tcPr>
          <w:p>
            <w:pPr>
              <w:adjustRightInd w:val="0"/>
              <w:snapToGrid w:val="0"/>
              <w:spacing w:line="240" w:lineRule="auto"/>
              <w:ind w:firstLine="0" w:firstLineChars="0"/>
              <w:rPr>
                <w:rFonts w:cs="Times New Roman" w:asciiTheme="minorEastAsia" w:hAnsiTheme="minorEastAsia" w:eastAsiaTheme="minorEastAsia"/>
                <w:snapToGrid w:val="0"/>
                <w:sz w:val="21"/>
                <w:szCs w:val="21"/>
              </w:rPr>
            </w:pPr>
            <w:r>
              <w:rPr>
                <w:rFonts w:cs="Times New Roman" w:asciiTheme="minorEastAsia" w:hAnsiTheme="minorEastAsia" w:eastAsiaTheme="minorEastAsia"/>
                <w:snapToGrid w:val="0"/>
                <w:sz w:val="21"/>
                <w:szCs w:val="21"/>
              </w:rPr>
              <w:t>□</w:t>
            </w:r>
            <w:r>
              <w:rPr>
                <w:rFonts w:ascii="Times New Roman" w:hAnsi="Times New Roman" w:cs="Times New Roman" w:eastAsiaTheme="minorEastAsia"/>
                <w:snapToGrid w:val="0"/>
                <w:sz w:val="21"/>
                <w:szCs w:val="21"/>
              </w:rPr>
              <w:t>Risk Management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c>
          <w:tcPr>
            <w:tcW w:w="1324" w:type="pct"/>
          </w:tcPr>
          <w:p>
            <w:pPr>
              <w:adjustRightInd w:val="0"/>
              <w:snapToGrid w:val="0"/>
              <w:spacing w:line="240" w:lineRule="auto"/>
              <w:ind w:firstLine="0" w:firstLineChars="0"/>
              <w:jc w:val="left"/>
              <w:rPr>
                <w:rFonts w:asciiTheme="minorEastAsia" w:hAnsiTheme="minorEastAsia" w:eastAsiaTheme="minorEastAsia"/>
                <w:snapToGrid w:val="0"/>
                <w:sz w:val="21"/>
                <w:szCs w:val="21"/>
              </w:rPr>
            </w:pPr>
            <w:r>
              <w:rPr>
                <w:rFonts w:cs="Times New Roman" w:asciiTheme="minorEastAsia" w:hAnsiTheme="minorEastAsia" w:eastAsiaTheme="minorEastAsia"/>
                <w:snapToGrid w:val="0"/>
                <w:sz w:val="21"/>
                <w:szCs w:val="21"/>
              </w:rPr>
              <w:t>□</w:t>
            </w:r>
            <w:r>
              <w:rPr>
                <w:rFonts w:ascii="Times New Roman" w:hAnsi="Times New Roman" w:cs="Times New Roman" w:eastAsiaTheme="minorEastAsia"/>
                <w:snapToGrid w:val="0"/>
                <w:sz w:val="21"/>
                <w:szCs w:val="21"/>
              </w:rPr>
              <w:t>Sustainable development management</w:t>
            </w:r>
          </w:p>
        </w:tc>
        <w:tc>
          <w:tcPr>
            <w:tcW w:w="1176" w:type="pct"/>
            <w:gridSpan w:val="2"/>
          </w:tcPr>
          <w:p>
            <w:pPr>
              <w:adjustRightInd w:val="0"/>
              <w:snapToGrid w:val="0"/>
              <w:spacing w:line="240" w:lineRule="auto"/>
              <w:ind w:firstLine="0" w:firstLineChars="0"/>
              <w:rPr>
                <w:rFonts w:cs="Times New Roman" w:asciiTheme="minorEastAsia" w:hAnsiTheme="minorEastAsia" w:eastAsiaTheme="minorEastAsia"/>
                <w:snapToGrid w:val="0"/>
                <w:sz w:val="21"/>
                <w:szCs w:val="21"/>
              </w:rPr>
            </w:pPr>
            <w:r>
              <w:rPr>
                <w:rFonts w:cs="Times New Roman" w:asciiTheme="minorEastAsia" w:hAnsiTheme="minorEastAsia" w:eastAsiaTheme="minorEastAsia"/>
                <w:snapToGrid w:val="0"/>
                <w:sz w:val="21"/>
                <w:szCs w:val="21"/>
              </w:rPr>
              <w:t>□</w:t>
            </w:r>
            <w:r>
              <w:rPr>
                <w:rFonts w:ascii="Times New Roman" w:hAnsi="Times New Roman" w:cs="Times New Roman" w:eastAsiaTheme="minorEastAsia"/>
                <w:snapToGrid w:val="0"/>
                <w:sz w:val="21"/>
                <w:szCs w:val="21"/>
              </w:rPr>
              <w:t>Operation management</w:t>
            </w:r>
          </w:p>
        </w:tc>
        <w:tc>
          <w:tcPr>
            <w:tcW w:w="1250" w:type="pct"/>
          </w:tcPr>
          <w:p>
            <w:pPr>
              <w:adjustRightInd w:val="0"/>
              <w:snapToGrid w:val="0"/>
              <w:spacing w:line="240" w:lineRule="auto"/>
              <w:ind w:firstLine="0" w:firstLineChars="0"/>
              <w:rPr>
                <w:rFonts w:cs="Times New Roman" w:asciiTheme="minorEastAsia" w:hAnsiTheme="minorEastAsia" w:eastAsiaTheme="minorEastAsia"/>
                <w:snapToGrid w:val="0"/>
                <w:sz w:val="21"/>
                <w:szCs w:val="21"/>
              </w:rPr>
            </w:pPr>
            <w:r>
              <w:rPr>
                <w:rFonts w:cs="Times New Roman" w:asciiTheme="minorEastAsia" w:hAnsiTheme="minorEastAsia" w:eastAsiaTheme="minorEastAsia"/>
                <w:snapToGrid w:val="0"/>
                <w:sz w:val="21"/>
                <w:szCs w:val="21"/>
              </w:rPr>
              <w:t>□</w:t>
            </w:r>
            <w:r>
              <w:rPr>
                <w:rFonts w:ascii="Times New Roman" w:hAnsi="Times New Roman" w:cs="Times New Roman" w:eastAsiaTheme="minorEastAsia"/>
                <w:snapToGrid w:val="0"/>
                <w:sz w:val="21"/>
                <w:szCs w:val="21"/>
              </w:rPr>
              <w:t>S&amp;T innovation</w:t>
            </w:r>
          </w:p>
        </w:tc>
        <w:tc>
          <w:tcPr>
            <w:tcW w:w="1250" w:type="pct"/>
          </w:tcPr>
          <w:p>
            <w:pPr>
              <w:adjustRightInd w:val="0"/>
              <w:snapToGrid w:val="0"/>
              <w:spacing w:line="240" w:lineRule="auto"/>
              <w:ind w:firstLine="0" w:firstLineChars="0"/>
              <w:rPr>
                <w:rFonts w:cs="Times New Roman" w:asciiTheme="minorEastAsia" w:hAnsiTheme="minorEastAsia" w:eastAsiaTheme="minorEastAsia"/>
                <w:snapToGrid w:val="0"/>
                <w:sz w:val="21"/>
                <w:szCs w:val="21"/>
              </w:rPr>
            </w:pPr>
            <w:r>
              <w:rPr>
                <w:rFonts w:cs="Times New Roman" w:asciiTheme="minorEastAsia" w:hAnsiTheme="minorEastAsia" w:eastAsiaTheme="minorEastAsia"/>
                <w:snapToGrid w:val="0"/>
                <w:sz w:val="21"/>
                <w:szCs w:val="21"/>
              </w:rPr>
              <w:t>□</w:t>
            </w:r>
            <w:r>
              <w:rPr>
                <w:rFonts w:ascii="Times New Roman" w:hAnsi="Times New Roman" w:cs="Times New Roman" w:eastAsiaTheme="minorEastAsia"/>
                <w:snapToGrid w:val="0"/>
                <w:sz w:val="21"/>
                <w:szCs w:val="21"/>
              </w:rPr>
              <w:t>Diversified financing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c>
          <w:tcPr>
            <w:tcW w:w="1324" w:type="pct"/>
          </w:tcPr>
          <w:p>
            <w:pPr>
              <w:adjustRightInd w:val="0"/>
              <w:snapToGrid w:val="0"/>
              <w:spacing w:line="240" w:lineRule="auto"/>
              <w:ind w:firstLine="0" w:firstLineChars="0"/>
              <w:rPr>
                <w:rFonts w:cs="Times New Roman" w:asciiTheme="minorEastAsia" w:hAnsiTheme="minorEastAsia" w:eastAsiaTheme="minorEastAsia"/>
                <w:snapToGrid w:val="0"/>
                <w:sz w:val="21"/>
                <w:szCs w:val="21"/>
              </w:rPr>
            </w:pPr>
            <w:r>
              <w:rPr>
                <w:rFonts w:cs="Times New Roman" w:asciiTheme="minorEastAsia" w:hAnsiTheme="minorEastAsia" w:eastAsiaTheme="minorEastAsia"/>
                <w:snapToGrid w:val="0"/>
                <w:sz w:val="21"/>
                <w:szCs w:val="21"/>
              </w:rPr>
              <w:t>□</w:t>
            </w:r>
            <w:r>
              <w:rPr>
                <w:rFonts w:ascii="Times New Roman" w:hAnsi="Times New Roman" w:cs="Times New Roman" w:eastAsiaTheme="minorEastAsia"/>
                <w:snapToGrid w:val="0"/>
                <w:sz w:val="21"/>
                <w:szCs w:val="21"/>
              </w:rPr>
              <w:t>Supply chain management</w:t>
            </w:r>
          </w:p>
        </w:tc>
        <w:tc>
          <w:tcPr>
            <w:tcW w:w="1176" w:type="pct"/>
            <w:gridSpan w:val="2"/>
          </w:tcPr>
          <w:p>
            <w:pPr>
              <w:adjustRightInd w:val="0"/>
              <w:snapToGrid w:val="0"/>
              <w:spacing w:line="240" w:lineRule="auto"/>
              <w:ind w:firstLine="0" w:firstLineChars="0"/>
              <w:rPr>
                <w:rFonts w:cs="Times New Roman" w:asciiTheme="minorEastAsia" w:hAnsiTheme="minorEastAsia" w:eastAsiaTheme="minorEastAsia"/>
                <w:snapToGrid w:val="0"/>
                <w:sz w:val="21"/>
                <w:szCs w:val="21"/>
              </w:rPr>
            </w:pPr>
            <w:r>
              <w:rPr>
                <w:rFonts w:cs="Times New Roman" w:asciiTheme="minorEastAsia" w:hAnsiTheme="minorEastAsia" w:eastAsiaTheme="minorEastAsia"/>
                <w:snapToGrid w:val="0"/>
                <w:sz w:val="21"/>
                <w:szCs w:val="21"/>
              </w:rPr>
              <w:t>□</w:t>
            </w:r>
            <w:r>
              <w:rPr>
                <w:rFonts w:ascii="Times New Roman" w:hAnsi="Times New Roman" w:cs="Times New Roman" w:eastAsiaTheme="minorEastAsia"/>
                <w:snapToGrid w:val="0"/>
                <w:sz w:val="21"/>
                <w:szCs w:val="21"/>
              </w:rPr>
              <w:t>Quality service</w:t>
            </w:r>
          </w:p>
        </w:tc>
        <w:tc>
          <w:tcPr>
            <w:tcW w:w="1250" w:type="pct"/>
          </w:tcPr>
          <w:p>
            <w:pPr>
              <w:adjustRightInd w:val="0"/>
              <w:snapToGrid w:val="0"/>
              <w:spacing w:line="240" w:lineRule="auto"/>
              <w:ind w:firstLine="0" w:firstLineChars="0"/>
              <w:jc w:val="left"/>
              <w:rPr>
                <w:rFonts w:cs="Times New Roman" w:asciiTheme="minorEastAsia" w:hAnsiTheme="minorEastAsia" w:eastAsiaTheme="minorEastAsia"/>
                <w:snapToGrid w:val="0"/>
                <w:sz w:val="21"/>
                <w:szCs w:val="21"/>
              </w:rPr>
            </w:pPr>
            <w:r>
              <w:rPr>
                <w:rFonts w:cs="Times New Roman" w:asciiTheme="minorEastAsia" w:hAnsiTheme="minorEastAsia" w:eastAsiaTheme="minorEastAsia"/>
                <w:snapToGrid w:val="0"/>
                <w:sz w:val="21"/>
                <w:szCs w:val="21"/>
              </w:rPr>
              <w:t>□</w:t>
            </w:r>
            <w:r>
              <w:rPr>
                <w:rFonts w:ascii="Times New Roman" w:hAnsi="Times New Roman" w:cs="Times New Roman" w:eastAsiaTheme="minorEastAsia"/>
                <w:snapToGrid w:val="0"/>
                <w:sz w:val="21"/>
                <w:szCs w:val="21"/>
              </w:rPr>
              <w:t>Fulfilment of industrial responsibilities</w:t>
            </w:r>
          </w:p>
        </w:tc>
        <w:tc>
          <w:tcPr>
            <w:tcW w:w="1250" w:type="pct"/>
          </w:tcPr>
          <w:p>
            <w:pPr>
              <w:adjustRightInd w:val="0"/>
              <w:snapToGrid w:val="0"/>
              <w:spacing w:line="240" w:lineRule="auto"/>
              <w:ind w:firstLine="0" w:firstLineChars="0"/>
              <w:rPr>
                <w:rFonts w:cs="Times New Roman" w:asciiTheme="minorEastAsia" w:hAnsiTheme="minorEastAsia" w:eastAsiaTheme="minorEastAsia"/>
                <w:snapToGrid w:val="0"/>
                <w:sz w:val="21"/>
                <w:szCs w:val="21"/>
              </w:rPr>
            </w:pPr>
            <w:r>
              <w:rPr>
                <w:rFonts w:cs="Times New Roman" w:asciiTheme="minorEastAsia" w:hAnsiTheme="minorEastAsia" w:eastAsiaTheme="minorEastAsia"/>
                <w:snapToGrid w:val="0"/>
                <w:sz w:val="21"/>
                <w:szCs w:val="21"/>
              </w:rPr>
              <w:t>□</w:t>
            </w:r>
            <w:r>
              <w:rPr>
                <w:rFonts w:ascii="Times New Roman" w:hAnsi="Times New Roman" w:cs="Times New Roman" w:eastAsiaTheme="minorEastAsia"/>
                <w:snapToGrid w:val="0"/>
                <w:sz w:val="21"/>
                <w:szCs w:val="21"/>
              </w:rPr>
              <w:t>Partnership cooperation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c>
          <w:tcPr>
            <w:tcW w:w="1324" w:type="pct"/>
          </w:tcPr>
          <w:p>
            <w:pPr>
              <w:adjustRightInd w:val="0"/>
              <w:snapToGrid w:val="0"/>
              <w:spacing w:line="240" w:lineRule="auto"/>
              <w:ind w:firstLine="0" w:firstLineChars="0"/>
              <w:rPr>
                <w:rFonts w:cs="Times New Roman" w:asciiTheme="minorEastAsia" w:hAnsiTheme="minorEastAsia" w:eastAsiaTheme="minorEastAsia"/>
                <w:snapToGrid w:val="0"/>
                <w:sz w:val="21"/>
                <w:szCs w:val="21"/>
              </w:rPr>
            </w:pPr>
            <w:r>
              <w:rPr>
                <w:rFonts w:cs="Times New Roman" w:asciiTheme="minorEastAsia" w:hAnsiTheme="minorEastAsia" w:eastAsiaTheme="minorEastAsia"/>
                <w:snapToGrid w:val="0"/>
                <w:sz w:val="21"/>
                <w:szCs w:val="21"/>
              </w:rPr>
              <w:t>□</w:t>
            </w:r>
            <w:r>
              <w:rPr>
                <w:rFonts w:ascii="Times New Roman" w:hAnsi="Times New Roman" w:cs="Times New Roman" w:eastAsiaTheme="minorEastAsia"/>
                <w:snapToGrid w:val="0"/>
                <w:sz w:val="21"/>
                <w:szCs w:val="21"/>
              </w:rPr>
              <w:t>Employment management</w:t>
            </w:r>
          </w:p>
        </w:tc>
        <w:tc>
          <w:tcPr>
            <w:tcW w:w="1176" w:type="pct"/>
            <w:gridSpan w:val="2"/>
          </w:tcPr>
          <w:p>
            <w:pPr>
              <w:adjustRightInd w:val="0"/>
              <w:snapToGrid w:val="0"/>
              <w:spacing w:line="240" w:lineRule="auto"/>
              <w:ind w:firstLine="0" w:firstLineChars="0"/>
              <w:rPr>
                <w:rFonts w:cs="Times New Roman" w:asciiTheme="minorEastAsia" w:hAnsiTheme="minorEastAsia" w:eastAsiaTheme="minorEastAsia"/>
                <w:snapToGrid w:val="0"/>
                <w:sz w:val="21"/>
                <w:szCs w:val="21"/>
              </w:rPr>
            </w:pPr>
            <w:r>
              <w:rPr>
                <w:rFonts w:cs="Times New Roman" w:asciiTheme="minorEastAsia" w:hAnsiTheme="minorEastAsia" w:eastAsiaTheme="minorEastAsia"/>
                <w:snapToGrid w:val="0"/>
                <w:sz w:val="21"/>
                <w:szCs w:val="21"/>
              </w:rPr>
              <w:t>□</w:t>
            </w:r>
            <w:r>
              <w:rPr>
                <w:rFonts w:ascii="Times New Roman" w:hAnsi="Times New Roman" w:cs="Times New Roman" w:eastAsiaTheme="minorEastAsia"/>
                <w:snapToGrid w:val="0"/>
                <w:sz w:val="21"/>
                <w:szCs w:val="21"/>
              </w:rPr>
              <w:t>Salary and benefits</w:t>
            </w:r>
          </w:p>
        </w:tc>
        <w:tc>
          <w:tcPr>
            <w:tcW w:w="1250" w:type="pct"/>
          </w:tcPr>
          <w:p>
            <w:pPr>
              <w:adjustRightInd w:val="0"/>
              <w:snapToGrid w:val="0"/>
              <w:spacing w:line="240" w:lineRule="auto"/>
              <w:ind w:firstLine="0" w:firstLineChars="0"/>
              <w:rPr>
                <w:rFonts w:cs="Times New Roman" w:asciiTheme="minorEastAsia" w:hAnsiTheme="minorEastAsia" w:eastAsiaTheme="minorEastAsia"/>
                <w:snapToGrid w:val="0"/>
                <w:sz w:val="21"/>
                <w:szCs w:val="21"/>
              </w:rPr>
            </w:pPr>
            <w:r>
              <w:rPr>
                <w:rFonts w:cs="Times New Roman" w:asciiTheme="minorEastAsia" w:hAnsiTheme="minorEastAsia" w:eastAsiaTheme="minorEastAsia"/>
                <w:snapToGrid w:val="0"/>
                <w:sz w:val="21"/>
                <w:szCs w:val="21"/>
              </w:rPr>
              <w:t>□</w:t>
            </w:r>
            <w:r>
              <w:rPr>
                <w:rFonts w:ascii="Times New Roman" w:hAnsi="Times New Roman" w:cs="Times New Roman" w:eastAsiaTheme="minorEastAsia"/>
                <w:snapToGrid w:val="0"/>
                <w:sz w:val="21"/>
                <w:szCs w:val="21"/>
              </w:rPr>
              <w:t>Democratic management</w:t>
            </w:r>
          </w:p>
        </w:tc>
        <w:tc>
          <w:tcPr>
            <w:tcW w:w="1250" w:type="pct"/>
          </w:tcPr>
          <w:p>
            <w:pPr>
              <w:adjustRightInd w:val="0"/>
              <w:snapToGrid w:val="0"/>
              <w:spacing w:line="240" w:lineRule="auto"/>
              <w:ind w:firstLine="0" w:firstLineChars="0"/>
              <w:rPr>
                <w:rFonts w:cs="Times New Roman" w:asciiTheme="minorEastAsia" w:hAnsiTheme="minorEastAsia" w:eastAsiaTheme="minorEastAsia"/>
                <w:snapToGrid w:val="0"/>
                <w:sz w:val="21"/>
                <w:szCs w:val="21"/>
              </w:rPr>
            </w:pPr>
            <w:r>
              <w:rPr>
                <w:rFonts w:cs="Times New Roman" w:asciiTheme="minorEastAsia" w:hAnsiTheme="minorEastAsia" w:eastAsiaTheme="minorEastAsia"/>
                <w:snapToGrid w:val="0"/>
                <w:sz w:val="21"/>
                <w:szCs w:val="21"/>
              </w:rPr>
              <w:t>□</w:t>
            </w:r>
            <w:r>
              <w:rPr>
                <w:rFonts w:ascii="Times New Roman" w:hAnsi="Times New Roman" w:cs="Times New Roman" w:eastAsiaTheme="minorEastAsia"/>
                <w:snapToGrid w:val="0"/>
                <w:sz w:val="21"/>
                <w:szCs w:val="21"/>
              </w:rPr>
              <w:t>Staff training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c>
          <w:tcPr>
            <w:tcW w:w="1324" w:type="pct"/>
          </w:tcPr>
          <w:p>
            <w:pPr>
              <w:adjustRightInd w:val="0"/>
              <w:snapToGrid w:val="0"/>
              <w:spacing w:line="240" w:lineRule="auto"/>
              <w:ind w:firstLine="0" w:firstLineChars="0"/>
              <w:rPr>
                <w:rFonts w:cs="Times New Roman" w:asciiTheme="minorEastAsia" w:hAnsiTheme="minorEastAsia" w:eastAsiaTheme="minorEastAsia"/>
                <w:snapToGrid w:val="0"/>
                <w:sz w:val="21"/>
                <w:szCs w:val="21"/>
              </w:rPr>
            </w:pPr>
            <w:r>
              <w:rPr>
                <w:rFonts w:cs="Times New Roman" w:asciiTheme="minorEastAsia" w:hAnsiTheme="minorEastAsia" w:eastAsiaTheme="minorEastAsia"/>
                <w:snapToGrid w:val="0"/>
                <w:sz w:val="21"/>
                <w:szCs w:val="21"/>
              </w:rPr>
              <w:t>□</w:t>
            </w:r>
            <w:r>
              <w:rPr>
                <w:rFonts w:ascii="Times New Roman" w:hAnsi="Times New Roman" w:cs="Times New Roman" w:eastAsiaTheme="minorEastAsia"/>
                <w:snapToGrid w:val="0"/>
                <w:sz w:val="21"/>
                <w:szCs w:val="21"/>
              </w:rPr>
              <w:t>Career development</w:t>
            </w:r>
          </w:p>
        </w:tc>
        <w:tc>
          <w:tcPr>
            <w:tcW w:w="1176" w:type="pct"/>
            <w:gridSpan w:val="2"/>
          </w:tcPr>
          <w:p>
            <w:pPr>
              <w:adjustRightInd w:val="0"/>
              <w:snapToGrid w:val="0"/>
              <w:spacing w:line="240" w:lineRule="auto"/>
              <w:ind w:firstLine="0" w:firstLineChars="0"/>
              <w:jc w:val="left"/>
              <w:rPr>
                <w:rFonts w:cs="Times New Roman" w:asciiTheme="minorEastAsia" w:hAnsiTheme="minorEastAsia" w:eastAsiaTheme="minorEastAsia"/>
                <w:snapToGrid w:val="0"/>
                <w:sz w:val="21"/>
                <w:szCs w:val="21"/>
              </w:rPr>
            </w:pPr>
            <w:r>
              <w:rPr>
                <w:rFonts w:cs="Times New Roman" w:asciiTheme="minorEastAsia" w:hAnsiTheme="minorEastAsia" w:eastAsiaTheme="minorEastAsia"/>
                <w:snapToGrid w:val="0"/>
                <w:sz w:val="21"/>
                <w:szCs w:val="21"/>
              </w:rPr>
              <w:t>□</w:t>
            </w:r>
            <w:r>
              <w:rPr>
                <w:rFonts w:ascii="Times New Roman" w:hAnsi="Times New Roman" w:cs="Times New Roman" w:eastAsiaTheme="minorEastAsia"/>
                <w:snapToGrid w:val="0"/>
                <w:sz w:val="21"/>
                <w:szCs w:val="21"/>
              </w:rPr>
              <w:t>Occupational health and safety</w:t>
            </w:r>
          </w:p>
        </w:tc>
        <w:tc>
          <w:tcPr>
            <w:tcW w:w="1250" w:type="pct"/>
          </w:tcPr>
          <w:p>
            <w:pPr>
              <w:adjustRightInd w:val="0"/>
              <w:snapToGrid w:val="0"/>
              <w:spacing w:line="240" w:lineRule="auto"/>
              <w:ind w:firstLine="0" w:firstLineChars="0"/>
              <w:rPr>
                <w:rFonts w:cs="Times New Roman" w:asciiTheme="minorEastAsia" w:hAnsiTheme="minorEastAsia" w:eastAsiaTheme="minorEastAsia"/>
                <w:snapToGrid w:val="0"/>
                <w:sz w:val="21"/>
                <w:szCs w:val="21"/>
              </w:rPr>
            </w:pPr>
            <w:r>
              <w:rPr>
                <w:rFonts w:cs="Times New Roman" w:asciiTheme="minorEastAsia" w:hAnsiTheme="minorEastAsia" w:eastAsiaTheme="minorEastAsia"/>
                <w:snapToGrid w:val="0"/>
                <w:sz w:val="21"/>
                <w:szCs w:val="21"/>
              </w:rPr>
              <w:t>□</w:t>
            </w:r>
            <w:r>
              <w:rPr>
                <w:rFonts w:ascii="Times New Roman" w:hAnsi="Times New Roman" w:cs="Times New Roman" w:eastAsiaTheme="minorEastAsia"/>
                <w:snapToGrid w:val="0"/>
                <w:sz w:val="21"/>
                <w:szCs w:val="21"/>
              </w:rPr>
              <w:t>Workplace care</w:t>
            </w:r>
          </w:p>
        </w:tc>
        <w:tc>
          <w:tcPr>
            <w:tcW w:w="1250" w:type="pct"/>
          </w:tcPr>
          <w:p>
            <w:pPr>
              <w:adjustRightInd w:val="0"/>
              <w:snapToGrid w:val="0"/>
              <w:spacing w:line="240" w:lineRule="auto"/>
              <w:ind w:firstLine="0" w:firstLineChars="0"/>
              <w:rPr>
                <w:rFonts w:cs="Times New Roman" w:asciiTheme="minorEastAsia" w:hAnsiTheme="minorEastAsia" w:eastAsiaTheme="minorEastAsia"/>
                <w:snapToGrid w:val="0"/>
                <w:sz w:val="21"/>
                <w:szCs w:val="21"/>
              </w:rPr>
            </w:pPr>
            <w:r>
              <w:rPr>
                <w:rFonts w:cs="Times New Roman" w:asciiTheme="minorEastAsia" w:hAnsiTheme="minorEastAsia" w:eastAsiaTheme="minorEastAsia"/>
                <w:snapToGrid w:val="0"/>
                <w:sz w:val="21"/>
                <w:szCs w:val="21"/>
              </w:rPr>
              <w:t>□</w:t>
            </w:r>
            <w:r>
              <w:rPr>
                <w:rFonts w:ascii="Times New Roman" w:hAnsi="Times New Roman" w:cs="Times New Roman" w:eastAsiaTheme="minorEastAsia"/>
                <w:snapToGrid w:val="0"/>
                <w:sz w:val="21"/>
                <w:szCs w:val="21"/>
              </w:rPr>
              <w:t>Green management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c>
          <w:tcPr>
            <w:tcW w:w="1324" w:type="pct"/>
          </w:tcPr>
          <w:p>
            <w:pPr>
              <w:adjustRightInd w:val="0"/>
              <w:snapToGrid w:val="0"/>
              <w:spacing w:line="240" w:lineRule="auto"/>
              <w:ind w:firstLine="0" w:firstLineChars="0"/>
              <w:rPr>
                <w:rFonts w:cs="Times New Roman" w:asciiTheme="minorEastAsia" w:hAnsiTheme="minorEastAsia" w:eastAsiaTheme="minorEastAsia"/>
                <w:snapToGrid w:val="0"/>
                <w:sz w:val="21"/>
                <w:szCs w:val="21"/>
              </w:rPr>
            </w:pPr>
            <w:r>
              <w:rPr>
                <w:rFonts w:cs="Times New Roman" w:asciiTheme="minorEastAsia" w:hAnsiTheme="minorEastAsia" w:eastAsiaTheme="minorEastAsia"/>
                <w:snapToGrid w:val="0"/>
                <w:sz w:val="21"/>
                <w:szCs w:val="21"/>
              </w:rPr>
              <w:t>□</w:t>
            </w:r>
            <w:r>
              <w:rPr>
                <w:rFonts w:ascii="Times New Roman" w:hAnsi="Times New Roman" w:cs="Times New Roman" w:eastAsiaTheme="minorEastAsia"/>
                <w:snapToGrid w:val="0"/>
                <w:sz w:val="21"/>
                <w:szCs w:val="21"/>
              </w:rPr>
              <w:t>Green projects</w:t>
            </w:r>
          </w:p>
        </w:tc>
        <w:tc>
          <w:tcPr>
            <w:tcW w:w="1176" w:type="pct"/>
            <w:gridSpan w:val="2"/>
          </w:tcPr>
          <w:p>
            <w:pPr>
              <w:adjustRightInd w:val="0"/>
              <w:snapToGrid w:val="0"/>
              <w:spacing w:line="240" w:lineRule="auto"/>
              <w:ind w:firstLine="0" w:firstLineChars="0"/>
              <w:rPr>
                <w:rFonts w:cs="Times New Roman" w:asciiTheme="minorEastAsia" w:hAnsiTheme="minorEastAsia" w:eastAsiaTheme="minorEastAsia"/>
                <w:snapToGrid w:val="0"/>
                <w:sz w:val="21"/>
                <w:szCs w:val="21"/>
              </w:rPr>
            </w:pPr>
            <w:r>
              <w:rPr>
                <w:rFonts w:cs="Times New Roman" w:asciiTheme="minorEastAsia" w:hAnsiTheme="minorEastAsia" w:eastAsiaTheme="minorEastAsia"/>
                <w:snapToGrid w:val="0"/>
                <w:sz w:val="21"/>
                <w:szCs w:val="21"/>
              </w:rPr>
              <w:t>□</w:t>
            </w:r>
            <w:r>
              <w:rPr>
                <w:rFonts w:ascii="Times New Roman" w:hAnsi="Times New Roman" w:cs="Times New Roman" w:eastAsiaTheme="minorEastAsia"/>
                <w:snapToGrid w:val="0"/>
                <w:sz w:val="21"/>
                <w:szCs w:val="21"/>
              </w:rPr>
              <w:t>Clean energy</w:t>
            </w:r>
          </w:p>
        </w:tc>
        <w:tc>
          <w:tcPr>
            <w:tcW w:w="1250" w:type="pct"/>
          </w:tcPr>
          <w:p>
            <w:pPr>
              <w:adjustRightInd w:val="0"/>
              <w:snapToGrid w:val="0"/>
              <w:spacing w:line="240" w:lineRule="auto"/>
              <w:ind w:firstLine="0" w:firstLineChars="0"/>
              <w:rPr>
                <w:rFonts w:cs="Times New Roman" w:asciiTheme="minorEastAsia" w:hAnsiTheme="minorEastAsia" w:eastAsiaTheme="minorEastAsia"/>
                <w:snapToGrid w:val="0"/>
                <w:sz w:val="21"/>
                <w:szCs w:val="21"/>
              </w:rPr>
            </w:pPr>
            <w:r>
              <w:rPr>
                <w:rFonts w:cs="Times New Roman" w:asciiTheme="minorEastAsia" w:hAnsiTheme="minorEastAsia" w:eastAsiaTheme="minorEastAsia"/>
                <w:snapToGrid w:val="0"/>
                <w:sz w:val="21"/>
                <w:szCs w:val="21"/>
              </w:rPr>
              <w:t>□</w:t>
            </w:r>
            <w:r>
              <w:rPr>
                <w:rFonts w:ascii="Times New Roman" w:hAnsi="Times New Roman" w:cs="Times New Roman" w:eastAsiaTheme="minorEastAsia"/>
                <w:snapToGrid w:val="0"/>
                <w:sz w:val="21"/>
                <w:szCs w:val="21"/>
              </w:rPr>
              <w:t>Green culture</w:t>
            </w:r>
          </w:p>
        </w:tc>
        <w:tc>
          <w:tcPr>
            <w:tcW w:w="1250" w:type="pct"/>
          </w:tcPr>
          <w:p>
            <w:pPr>
              <w:adjustRightInd w:val="0"/>
              <w:snapToGrid w:val="0"/>
              <w:spacing w:line="240" w:lineRule="auto"/>
              <w:ind w:firstLine="0" w:firstLineChars="0"/>
              <w:rPr>
                <w:rFonts w:cs="Times New Roman" w:asciiTheme="minorEastAsia" w:hAnsiTheme="minorEastAsia" w:eastAsiaTheme="minorEastAsia"/>
                <w:snapToGrid w:val="0"/>
                <w:sz w:val="21"/>
                <w:szCs w:val="21"/>
              </w:rPr>
            </w:pPr>
            <w:r>
              <w:rPr>
                <w:rFonts w:cs="Times New Roman" w:asciiTheme="minorEastAsia" w:hAnsiTheme="minorEastAsia" w:eastAsiaTheme="minorEastAsia"/>
                <w:snapToGrid w:val="0"/>
                <w:sz w:val="21"/>
                <w:szCs w:val="21"/>
              </w:rPr>
              <w:t>□</w:t>
            </w:r>
            <w:r>
              <w:rPr>
                <w:rFonts w:ascii="Times New Roman" w:hAnsi="Times New Roman" w:cs="Times New Roman" w:eastAsiaTheme="minorEastAsia"/>
                <w:snapToGrid w:val="0"/>
                <w:sz w:val="21"/>
                <w:szCs w:val="21"/>
              </w:rPr>
              <w:t>Local operation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c>
          <w:tcPr>
            <w:tcW w:w="1839" w:type="pct"/>
            <w:gridSpan w:val="2"/>
          </w:tcPr>
          <w:p>
            <w:pPr>
              <w:adjustRightInd w:val="0"/>
              <w:snapToGrid w:val="0"/>
              <w:spacing w:line="240" w:lineRule="auto"/>
              <w:ind w:firstLine="0" w:firstLineChars="0"/>
              <w:jc w:val="left"/>
              <w:rPr>
                <w:rFonts w:cs="Times New Roman" w:asciiTheme="minorEastAsia" w:hAnsiTheme="minorEastAsia" w:eastAsiaTheme="minorEastAsia"/>
                <w:snapToGrid w:val="0"/>
                <w:sz w:val="21"/>
                <w:szCs w:val="21"/>
              </w:rPr>
            </w:pPr>
            <w:r>
              <w:rPr>
                <w:rFonts w:cs="Times New Roman" w:asciiTheme="minorEastAsia" w:hAnsiTheme="minorEastAsia" w:eastAsiaTheme="minorEastAsia"/>
                <w:snapToGrid w:val="0"/>
                <w:sz w:val="21"/>
                <w:szCs w:val="21"/>
              </w:rPr>
              <w:t>□</w:t>
            </w:r>
            <w:r>
              <w:rPr>
                <w:rFonts w:ascii="Times New Roman" w:hAnsi="Times New Roman" w:cs="Times New Roman" w:eastAsiaTheme="minorEastAsia"/>
                <w:snapToGrid w:val="0"/>
                <w:sz w:val="21"/>
                <w:szCs w:val="21"/>
              </w:rPr>
              <w:t>Consolidation and development of achievements of poverty alleviation</w:t>
            </w:r>
          </w:p>
        </w:tc>
        <w:tc>
          <w:tcPr>
            <w:tcW w:w="1911" w:type="pct"/>
            <w:gridSpan w:val="2"/>
          </w:tcPr>
          <w:p>
            <w:pPr>
              <w:adjustRightInd w:val="0"/>
              <w:snapToGrid w:val="0"/>
              <w:spacing w:line="240" w:lineRule="auto"/>
              <w:ind w:firstLine="0" w:firstLineChars="0"/>
              <w:rPr>
                <w:rFonts w:cs="Times New Roman" w:asciiTheme="minorEastAsia" w:hAnsiTheme="minorEastAsia" w:eastAsiaTheme="minorEastAsia"/>
                <w:snapToGrid w:val="0"/>
                <w:sz w:val="21"/>
                <w:szCs w:val="21"/>
              </w:rPr>
            </w:pPr>
            <w:r>
              <w:rPr>
                <w:rFonts w:cs="Times New Roman" w:asciiTheme="minorEastAsia" w:hAnsiTheme="minorEastAsia" w:eastAsiaTheme="minorEastAsia"/>
                <w:snapToGrid w:val="0"/>
                <w:sz w:val="21"/>
                <w:szCs w:val="21"/>
              </w:rPr>
              <w:t>□</w:t>
            </w:r>
            <w:r>
              <w:rPr>
                <w:rFonts w:ascii="Times New Roman" w:hAnsi="Times New Roman" w:cs="Times New Roman" w:eastAsiaTheme="minorEastAsia"/>
                <w:snapToGrid w:val="0"/>
                <w:sz w:val="21"/>
                <w:szCs w:val="21"/>
              </w:rPr>
              <w:t>Contribution to community development</w:t>
            </w:r>
          </w:p>
        </w:tc>
        <w:tc>
          <w:tcPr>
            <w:tcW w:w="1250" w:type="pct"/>
          </w:tcPr>
          <w:p>
            <w:pPr>
              <w:adjustRightInd w:val="0"/>
              <w:snapToGrid w:val="0"/>
              <w:spacing w:line="240" w:lineRule="auto"/>
              <w:ind w:firstLine="0" w:firstLineChars="0"/>
              <w:rPr>
                <w:rFonts w:cs="Times New Roman" w:asciiTheme="minorEastAsia" w:hAnsiTheme="minorEastAsia" w:eastAsiaTheme="minorEastAsia"/>
                <w:snapToGrid w:val="0"/>
                <w:sz w:val="21"/>
                <w:szCs w:val="21"/>
                <w:u w:val="single"/>
              </w:rPr>
            </w:pPr>
            <w:r>
              <w:rPr>
                <w:rFonts w:cs="Times New Roman" w:asciiTheme="minorEastAsia" w:hAnsiTheme="minorEastAsia" w:eastAsiaTheme="minorEastAsia"/>
                <w:snapToGrid w:val="0"/>
                <w:sz w:val="21"/>
                <w:szCs w:val="21"/>
              </w:rPr>
              <w:t>□</w:t>
            </w:r>
            <w:r>
              <w:rPr>
                <w:rFonts w:ascii="Times New Roman" w:hAnsi="Times New Roman" w:cs="Times New Roman" w:eastAsiaTheme="minorEastAsia"/>
                <w:snapToGrid w:val="0"/>
                <w:sz w:val="21"/>
                <w:szCs w:val="21"/>
              </w:rPr>
              <w:t>Others</w:t>
            </w:r>
            <w:r>
              <w:rPr>
                <w:rFonts w:hint="eastAsia" w:ascii="Times New Roman" w:hAnsi="Times New Roman" w:cs="Times New Roman" w:eastAsiaTheme="minorEastAsia"/>
                <w:snapToGrid w:val="0"/>
                <w:sz w:val="21"/>
                <w:szCs w:val="21"/>
                <w:u w:val="single"/>
              </w:rPr>
              <w:t xml:space="preserve">   </w:t>
            </w:r>
            <w:r>
              <w:rPr>
                <w:rFonts w:ascii="Times New Roman" w:hAnsi="Times New Roman" w:cs="Times New Roman" w:eastAsiaTheme="minorEastAsia"/>
                <w:snapToGrid w:val="0"/>
                <w:sz w:val="21"/>
                <w:szCs w:val="21"/>
                <w:u w:val="single"/>
              </w:rPr>
              <w:t>(please specify)</w:t>
            </w:r>
          </w:p>
        </w:tc>
      </w:tr>
    </w:tbl>
    <w:p>
      <w:pPr>
        <w:pStyle w:val="2"/>
        <w:adjustRightInd w:val="0"/>
        <w:snapToGrid w:val="0"/>
        <w:spacing w:beforeLines="50" w:afterLines="50" w:line="240" w:lineRule="auto"/>
        <w:ind w:firstLine="0" w:firstLineChars="0"/>
        <w:rPr>
          <w:rFonts w:hint="default" w:ascii="Times New Roman" w:hAnsi="Times New Roman" w:eastAsiaTheme="minorEastAsia"/>
          <w:b/>
          <w:snapToGrid w:val="0"/>
          <w:sz w:val="21"/>
          <w:szCs w:val="21"/>
          <w:u w:val="single"/>
        </w:rPr>
      </w:pPr>
      <w:r>
        <w:rPr>
          <w:rFonts w:ascii="Times New Roman" w:hAnsi="Times New Roman" w:eastAsiaTheme="minorEastAsia"/>
          <w:b/>
          <w:snapToGrid w:val="0"/>
          <w:sz w:val="21"/>
          <w:szCs w:val="21"/>
        </w:rPr>
        <w:t>6. Do you have any comments or suggestions on our sustainable development report or our performance?</w:t>
      </w:r>
      <w:r>
        <w:rPr>
          <w:rFonts w:ascii="Times New Roman" w:hAnsi="Times New Roman" w:eastAsiaTheme="minorEastAsia"/>
          <w:b/>
          <w:snapToGrid w:val="0"/>
          <w:sz w:val="21"/>
          <w:szCs w:val="21"/>
          <w:u w:val="single"/>
        </w:rPr>
        <w:t xml:space="preserve"> </w:t>
      </w:r>
    </w:p>
    <w:p>
      <w:pPr>
        <w:adjustRightInd w:val="0"/>
        <w:snapToGrid w:val="0"/>
        <w:spacing w:beforeLines="50" w:afterLines="50" w:line="240" w:lineRule="auto"/>
        <w:ind w:firstLine="0" w:firstLineChars="0"/>
        <w:rPr>
          <w:rFonts w:ascii="Times New Roman" w:hAnsi="Times New Roman" w:cs="Times New Roman" w:eastAsiaTheme="minorEastAsia"/>
          <w:b/>
          <w:bCs/>
          <w:snapToGrid w:val="0"/>
          <w:sz w:val="21"/>
          <w:szCs w:val="21"/>
        </w:rPr>
      </w:pPr>
    </w:p>
    <w:p>
      <w:pPr>
        <w:pStyle w:val="2"/>
        <w:adjustRightInd w:val="0"/>
        <w:snapToGrid w:val="0"/>
        <w:spacing w:beforeLines="50" w:afterLines="50" w:line="240" w:lineRule="auto"/>
        <w:ind w:firstLine="0" w:firstLineChars="0"/>
        <w:rPr>
          <w:rFonts w:hint="default" w:ascii="Times New Roman" w:hAnsi="Times New Roman" w:eastAsiaTheme="minorEastAsia"/>
          <w:snapToGrid w:val="0"/>
          <w:sz w:val="21"/>
          <w:szCs w:val="21"/>
        </w:rPr>
      </w:pPr>
      <w:r>
        <w:rPr>
          <w:rFonts w:hint="default" w:ascii="Times New Roman" w:hAnsi="Times New Roman" w:eastAsiaTheme="minorEastAsia"/>
          <w:b/>
          <w:bCs/>
          <w:snapToGrid w:val="0"/>
          <w:sz w:val="21"/>
          <w:szCs w:val="21"/>
        </w:rPr>
        <w:t xml:space="preserve">Contact us: </w:t>
      </w:r>
    </w:p>
    <w:p>
      <w:pPr>
        <w:pStyle w:val="2"/>
        <w:adjustRightInd w:val="0"/>
        <w:snapToGrid w:val="0"/>
        <w:spacing w:beforeLines="50" w:afterLines="50" w:line="240" w:lineRule="auto"/>
        <w:ind w:firstLine="0" w:firstLineChars="0"/>
        <w:rPr>
          <w:rFonts w:hint="default" w:ascii="Times New Roman" w:hAnsi="Times New Roman" w:eastAsiaTheme="minorEastAsia"/>
          <w:b/>
          <w:snapToGrid w:val="0"/>
          <w:sz w:val="21"/>
          <w:szCs w:val="21"/>
        </w:rPr>
      </w:pPr>
      <w:r>
        <w:rPr>
          <w:rFonts w:hint="default" w:ascii="Times New Roman" w:hAnsi="Times New Roman" w:eastAsiaTheme="minorEastAsia"/>
          <w:b/>
          <w:snapToGrid w:val="0"/>
          <w:sz w:val="21"/>
          <w:szCs w:val="21"/>
        </w:rPr>
        <w:t>China Machinery Engineering Corporation</w:t>
      </w:r>
    </w:p>
    <w:p>
      <w:pPr>
        <w:pStyle w:val="2"/>
        <w:adjustRightInd w:val="0"/>
        <w:snapToGrid w:val="0"/>
        <w:spacing w:beforeLines="50" w:afterLines="50" w:line="240" w:lineRule="auto"/>
        <w:ind w:firstLine="0" w:firstLineChars="0"/>
        <w:rPr>
          <w:rFonts w:hint="default" w:ascii="Times New Roman" w:hAnsi="Times New Roman" w:eastAsiaTheme="minorEastAsia"/>
          <w:snapToGrid w:val="0"/>
          <w:sz w:val="21"/>
          <w:szCs w:val="21"/>
        </w:rPr>
      </w:pPr>
      <w:r>
        <w:rPr>
          <w:rFonts w:hint="default" w:ascii="Times New Roman" w:hAnsi="Times New Roman" w:eastAsiaTheme="minorEastAsia"/>
          <w:snapToGrid w:val="0"/>
          <w:sz w:val="21"/>
          <w:szCs w:val="21"/>
        </w:rPr>
        <w:t>Add: CMEC Mansion, No.165,</w:t>
      </w:r>
      <w:r>
        <w:rPr>
          <w:rFonts w:ascii="Times New Roman" w:hAnsi="Times New Roman" w:eastAsiaTheme="minorEastAsia"/>
          <w:snapToGrid w:val="0"/>
          <w:sz w:val="21"/>
          <w:szCs w:val="21"/>
        </w:rPr>
        <w:t xml:space="preserve"> </w:t>
      </w:r>
      <w:r>
        <w:rPr>
          <w:rFonts w:hint="default" w:ascii="Times New Roman" w:hAnsi="Times New Roman" w:eastAsiaTheme="minorEastAsia"/>
          <w:snapToGrid w:val="0"/>
          <w:sz w:val="21"/>
          <w:szCs w:val="21"/>
        </w:rPr>
        <w:t>Jinze Road, Fengtai District, Beijing, China</w:t>
      </w:r>
    </w:p>
    <w:p>
      <w:pPr>
        <w:pStyle w:val="2"/>
        <w:adjustRightInd w:val="0"/>
        <w:snapToGrid w:val="0"/>
        <w:spacing w:beforeLines="50" w:afterLines="50" w:line="240" w:lineRule="auto"/>
        <w:ind w:firstLine="0" w:firstLineChars="0"/>
        <w:rPr>
          <w:rFonts w:hint="default" w:ascii="Times New Roman" w:hAnsi="Times New Roman" w:eastAsiaTheme="minorEastAsia"/>
          <w:snapToGrid w:val="0"/>
          <w:sz w:val="21"/>
          <w:szCs w:val="21"/>
          <w:lang w:val="fr-FR"/>
        </w:rPr>
      </w:pPr>
      <w:r>
        <w:rPr>
          <w:rFonts w:hint="default" w:ascii="Times New Roman" w:hAnsi="Times New Roman" w:eastAsiaTheme="minorEastAsia"/>
          <w:snapToGrid w:val="0"/>
          <w:sz w:val="21"/>
          <w:szCs w:val="21"/>
          <w:lang w:val="fr-FR"/>
        </w:rPr>
        <w:t>Post</w:t>
      </w:r>
      <w:r>
        <w:rPr>
          <w:rFonts w:ascii="Times New Roman" w:hAnsi="Times New Roman" w:eastAsiaTheme="minorEastAsia"/>
          <w:snapToGrid w:val="0"/>
          <w:sz w:val="21"/>
          <w:szCs w:val="21"/>
          <w:lang w:val="fr-FR"/>
        </w:rPr>
        <w:t xml:space="preserve"> C</w:t>
      </w:r>
      <w:r>
        <w:rPr>
          <w:rFonts w:hint="default" w:ascii="Times New Roman" w:hAnsi="Times New Roman" w:eastAsiaTheme="minorEastAsia"/>
          <w:snapToGrid w:val="0"/>
          <w:sz w:val="21"/>
          <w:szCs w:val="21"/>
          <w:lang w:val="fr-FR"/>
        </w:rPr>
        <w:t>ode: 100073</w:t>
      </w:r>
    </w:p>
    <w:p>
      <w:pPr>
        <w:pStyle w:val="2"/>
        <w:adjustRightInd w:val="0"/>
        <w:snapToGrid w:val="0"/>
        <w:spacing w:beforeLines="50" w:afterLines="50" w:line="240" w:lineRule="auto"/>
        <w:ind w:firstLine="0" w:firstLineChars="0"/>
        <w:rPr>
          <w:rFonts w:hint="default" w:ascii="Times New Roman" w:hAnsi="Times New Roman" w:eastAsiaTheme="minorEastAsia"/>
          <w:snapToGrid w:val="0"/>
          <w:sz w:val="21"/>
          <w:szCs w:val="21"/>
          <w:lang w:val="fr-FR"/>
        </w:rPr>
      </w:pPr>
      <w:r>
        <w:rPr>
          <w:rFonts w:hint="default" w:ascii="Times New Roman" w:hAnsi="Times New Roman" w:eastAsiaTheme="minorEastAsia"/>
          <w:snapToGrid w:val="0"/>
          <w:sz w:val="21"/>
          <w:szCs w:val="21"/>
          <w:lang w:val="fr-FR"/>
        </w:rPr>
        <w:t>Tel: +86-10-89161666</w:t>
      </w:r>
    </w:p>
    <w:p>
      <w:pPr>
        <w:adjustRightInd w:val="0"/>
        <w:snapToGrid w:val="0"/>
        <w:spacing w:beforeLines="50" w:afterLines="50" w:line="240" w:lineRule="auto"/>
        <w:ind w:firstLine="0" w:firstLineChars="0"/>
        <w:rPr>
          <w:rFonts w:ascii="Times New Roman" w:hAnsi="Times New Roman" w:cs="Times New Roman" w:eastAsiaTheme="minorEastAsia"/>
          <w:snapToGrid w:val="0"/>
          <w:sz w:val="21"/>
          <w:szCs w:val="21"/>
          <w:lang w:val="fr-FR"/>
        </w:rPr>
      </w:pPr>
      <w:r>
        <w:rPr>
          <w:rFonts w:ascii="Times New Roman" w:hAnsi="Times New Roman" w:cs="Times New Roman" w:eastAsiaTheme="minorEastAsia"/>
          <w:snapToGrid w:val="0"/>
          <w:sz w:val="21"/>
          <w:szCs w:val="21"/>
          <w:lang w:val="fr-FR"/>
        </w:rPr>
        <w:t xml:space="preserve">E-mail: </w:t>
      </w:r>
      <w:r>
        <w:fldChar w:fldCharType="begin"/>
      </w:r>
      <w:r>
        <w:instrText xml:space="preserve"> HYPERLINK "mailto:csr@cmec.com" </w:instrText>
      </w:r>
      <w:r>
        <w:fldChar w:fldCharType="separate"/>
      </w:r>
      <w:r>
        <w:rPr>
          <w:rStyle w:val="7"/>
          <w:rFonts w:ascii="Times New Roman" w:hAnsi="Times New Roman" w:cs="Times New Roman" w:eastAsiaTheme="minorEastAsia"/>
          <w:snapToGrid w:val="0"/>
          <w:color w:val="000000" w:themeColor="text1"/>
          <w:sz w:val="21"/>
          <w:szCs w:val="21"/>
          <w:u w:val="none"/>
          <w:lang w:val="fr-FR"/>
          <w14:textFill>
            <w14:solidFill>
              <w14:schemeClr w14:val="tx1"/>
            </w14:solidFill>
          </w14:textFill>
        </w:rPr>
        <w:t>csr@cmec.com</w:t>
      </w:r>
      <w:r>
        <w:rPr>
          <w:rStyle w:val="7"/>
          <w:rFonts w:ascii="Times New Roman" w:hAnsi="Times New Roman" w:cs="Times New Roman" w:eastAsiaTheme="minorEastAsia"/>
          <w:snapToGrid w:val="0"/>
          <w:color w:val="000000" w:themeColor="text1"/>
          <w:sz w:val="21"/>
          <w:szCs w:val="21"/>
          <w:u w:val="none"/>
          <w:lang w:val="fr-FR"/>
          <w14:textFill>
            <w14:solidFill>
              <w14:schemeClr w14:val="tx1"/>
            </w14:solidFill>
          </w14:textFill>
        </w:rPr>
        <w:fldChar w:fldCharType="end"/>
      </w:r>
    </w:p>
    <w:p>
      <w:pPr>
        <w:pStyle w:val="2"/>
        <w:adjustRightInd w:val="0"/>
        <w:snapToGrid w:val="0"/>
        <w:spacing w:beforeLines="50" w:afterLines="50" w:line="240" w:lineRule="auto"/>
        <w:ind w:firstLine="0" w:firstLineChars="0"/>
        <w:rPr>
          <w:rFonts w:hint="default" w:ascii="Times New Roman" w:hAnsi="Times New Roman" w:eastAsiaTheme="minorEastAsia"/>
          <w:snapToGrid w:val="0"/>
          <w:sz w:val="21"/>
          <w:szCs w:val="21"/>
        </w:rPr>
      </w:pPr>
      <w:r>
        <w:rPr>
          <w:rFonts w:hint="default" w:ascii="Times New Roman" w:hAnsi="Times New Roman" w:eastAsiaTheme="minorEastAsia"/>
          <w:snapToGrid w:val="0"/>
          <w:sz w:val="21"/>
          <w:szCs w:val="21"/>
        </w:rPr>
        <w:t xml:space="preserve">Website: </w:t>
      </w:r>
      <w:r>
        <w:fldChar w:fldCharType="begin"/>
      </w:r>
      <w:r>
        <w:instrText xml:space="preserve"> HYPERLINK "http://www.cmec.com" </w:instrText>
      </w:r>
      <w:r>
        <w:fldChar w:fldCharType="separate"/>
      </w:r>
      <w:r>
        <w:rPr>
          <w:rStyle w:val="7"/>
          <w:rFonts w:hint="default" w:ascii="Times New Roman" w:hAnsi="Times New Roman" w:eastAsiaTheme="minorEastAsia"/>
          <w:snapToGrid w:val="0"/>
          <w:color w:val="000000" w:themeColor="text1"/>
          <w:sz w:val="21"/>
          <w:szCs w:val="21"/>
          <w:u w:val="none"/>
          <w14:textFill>
            <w14:solidFill>
              <w14:schemeClr w14:val="tx1"/>
            </w14:solidFill>
          </w14:textFill>
        </w:rPr>
        <w:t>www.cmec.com</w:t>
      </w:r>
      <w:r>
        <w:rPr>
          <w:rStyle w:val="7"/>
          <w:rFonts w:hint="default" w:ascii="Times New Roman" w:hAnsi="Times New Roman" w:eastAsiaTheme="minorEastAsia"/>
          <w:snapToGrid w:val="0"/>
          <w:color w:val="000000" w:themeColor="text1"/>
          <w:sz w:val="21"/>
          <w:szCs w:val="21"/>
          <w:u w:val="none"/>
          <w14:textFill>
            <w14:solidFill>
              <w14:schemeClr w14:val="tx1"/>
            </w14:solidFill>
          </w14:textFill>
        </w:rPr>
        <w:fldChar w:fldCharType="end"/>
      </w:r>
    </w:p>
    <w:p/>
    <w:sectPr>
      <w:pgSz w:w="11906" w:h="16838"/>
      <w:pgMar w:top="1134" w:right="1134" w:bottom="1134" w:left="1134" w:header="567" w:footer="567" w:gutter="0"/>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473A17"/>
    <w:rsid w:val="19473A17"/>
    <w:rsid w:val="5D257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仿宋_GB2312" w:cstheme="minorBidi"/>
      <w:color w:val="000000" w:themeColor="text1"/>
      <w:kern w:val="2"/>
      <w:sz w:val="24"/>
      <w:szCs w:val="22"/>
      <w:lang w:val="en-US" w:eastAsia="zh-CN" w:bidi="ar-SA"/>
      <w14:textFill>
        <w14:solidFill>
          <w14:schemeClr w14:val="tx1"/>
        </w14:solidFill>
      </w14:textFill>
    </w:rPr>
  </w:style>
  <w:style w:type="paragraph" w:styleId="3">
    <w:name w:val="heading 1"/>
    <w:basedOn w:val="1"/>
    <w:next w:val="1"/>
    <w:qFormat/>
    <w:uiPriority w:val="9"/>
    <w:pPr>
      <w:keepNext/>
      <w:keepLines/>
      <w:outlineLvl w:val="0"/>
    </w:pPr>
    <w:rPr>
      <w:rFonts w:asciiTheme="minorHAnsi" w:hAnsiTheme="minorHAnsi"/>
      <w:b/>
      <w:bCs/>
      <w:kern w:val="44"/>
      <w:sz w:val="32"/>
      <w:szCs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pPr>
    <w:rPr>
      <w:rFonts w:hint="eastAsia" w:ascii="等线" w:hAnsi="等线" w:eastAsia="宋体" w:cs="Times New Roman"/>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qFormat/>
    <w:uiPriority w:val="99"/>
    <w:rPr>
      <w:color w:val="0563C1" w:themeColor="hyperlink"/>
      <w:u w:val="single"/>
      <w14:textFill>
        <w14:solidFill>
          <w14:schemeClr w14:val="hlink"/>
        </w14:solidFill>
      </w14:textFill>
    </w:rPr>
  </w:style>
  <w:style w:type="paragraph" w:customStyle="1" w:styleId="8">
    <w:name w:val="辩题 1"/>
    <w:next w:val="3"/>
    <w:qFormat/>
    <w:uiPriority w:val="0"/>
    <w:pPr>
      <w:spacing w:line="360" w:lineRule="auto"/>
      <w:ind w:left="643"/>
      <w:outlineLvl w:val="0"/>
    </w:pPr>
    <w:rPr>
      <w:rFonts w:ascii="Calibri" w:hAnsi="Calibri" w:eastAsia="仿宋_GB2312" w:cstheme="minorBidi"/>
      <w:b/>
      <w:color w:val="000000" w:themeColor="text1"/>
      <w:kern w:val="44"/>
      <w:sz w:val="32"/>
      <w:szCs w:val="44"/>
      <w:lang w:val="en-US" w:eastAsia="zh-CN" w:bidi="ar-SA"/>
      <w14:textFill>
        <w14:solidFill>
          <w14:schemeClr w14:val="tx1"/>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2022-11-02T03:24:00Z</dcterms:created>
  <dc:creator>Sud</dc:creator>
  <cp:lastModifiedBy>Sud</cp:lastModifiedBy>
  <dcterms:modified xsi:type="dcterms:W3CDTF">2022-11-02T03:24:35Z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4DE176B750EB48D991092C20FA5B41BF</vt:lpwstr>
  </property>
</Properties>
</file>